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035" w:tblpY="-1250"/>
        <w:tblW w:w="15417" w:type="dxa"/>
        <w:tblLayout w:type="fixed"/>
        <w:tblLook w:val="04A0"/>
      </w:tblPr>
      <w:tblGrid>
        <w:gridCol w:w="1101"/>
        <w:gridCol w:w="1063"/>
        <w:gridCol w:w="867"/>
        <w:gridCol w:w="2268"/>
        <w:gridCol w:w="2410"/>
        <w:gridCol w:w="3685"/>
        <w:gridCol w:w="1228"/>
        <w:gridCol w:w="2795"/>
      </w:tblGrid>
      <w:tr w:rsidR="00532175" w:rsidRPr="00532175" w:rsidTr="00532175">
        <w:trPr>
          <w:trHeight w:val="675"/>
        </w:trPr>
        <w:tc>
          <w:tcPr>
            <w:tcW w:w="154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учителей, прошедших КПК  за  2019-2020 учебный год</w:t>
            </w:r>
          </w:p>
        </w:tc>
      </w:tr>
      <w:tr w:rsidR="00532175" w:rsidRPr="00532175" w:rsidTr="00532175">
        <w:trPr>
          <w:trHeight w:val="126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Кожуун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оргшанизаций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 повышения квалификации (где, название КПК, кол-во часов, №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св-ва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 обучении)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прохожд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самообразования</w:t>
            </w:r>
          </w:p>
        </w:tc>
      </w:tr>
      <w:tr w:rsidR="00532175" w:rsidRPr="00532175" w:rsidTr="00532175">
        <w:trPr>
          <w:trHeight w:val="124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Чеди-Хольский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с. Ак-Тал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Маскыр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Чечек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Тас-ооловна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физики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ГАОУ ДПО «ТИРО и ПК», Теоретические и методологические основы образовательной робототехники в условиях реализации ФГОС ОО, 24 ч, № 4461                                                                                                                                                     ГАОУ ДПО «ТИРО и ПК», Методика подготовки обучающихся к ЕГЭ по физике, 40 ч, № 629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2019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системно-деятельностного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подхода в преподавании физики в условиях реализации ФГОС</w:t>
            </w:r>
          </w:p>
        </w:tc>
      </w:tr>
      <w:tr w:rsidR="00532175" w:rsidRPr="00532175" w:rsidTr="00532175">
        <w:trPr>
          <w:trHeight w:val="166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Чеди-Хольский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с. Ак-Тал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Ооржак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Айсаана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информатики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ГАОУ ДПО «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КемеровИРО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ПК», Методика разработки индивидуальных программ подготовки обучающихся к ОГЭ по информатике-2020, 40 ч,, № 172024                                                                                                                                              ГАОУ ДПО «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ИркутскИРО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ПК</w:t>
            </w:r>
            <w:proofErr w:type="gram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»В</w:t>
            </w:r>
            <w:proofErr w:type="gram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организации, 72 ч.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системно-деятельностного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подхода в преподавании информатики и в условиях реализации ФГОС</w:t>
            </w:r>
          </w:p>
        </w:tc>
      </w:tr>
      <w:tr w:rsidR="00532175" w:rsidRPr="00532175" w:rsidTr="00532175">
        <w:trPr>
          <w:trHeight w:val="58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Чеди-Хольский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с. Ак-Тал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Сотпа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Урана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Дужук-оолтровна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школы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ГАОУ ДПО «ТИРО и ПК», Реализация инновационных моделей повышения качества образования, 40 ч,</w:t>
            </w:r>
            <w:proofErr w:type="gram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.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системно-деятельностного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подхода в преподавании химии и в условиях реализации ФГОС</w:t>
            </w:r>
          </w:p>
        </w:tc>
      </w:tr>
      <w:tr w:rsidR="00532175" w:rsidRPr="00532175" w:rsidTr="00532175">
        <w:trPr>
          <w:trHeight w:val="139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Чеди-Хольский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с. Ак-Тал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Тонгак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Чойганмаа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Алдын-ооловна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ГАОУ ДПО «ТИРО и ПК», Актуальные проблемы  методики преподавания по программе НО и ДО с внедрением стандартов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WorldSkills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72 ч, №  814                      ГАОУ ДПО «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ИркутскИРО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ПК</w:t>
            </w:r>
            <w:proofErr w:type="gram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»В</w:t>
            </w:r>
            <w:proofErr w:type="gram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организации, 72 ч.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                                                   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системно-деятельностного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подхода в преподавании в начальных классах и в условиях реализации ФГОС</w:t>
            </w:r>
          </w:p>
        </w:tc>
      </w:tr>
      <w:tr w:rsidR="00532175" w:rsidRPr="00532175" w:rsidTr="00532175">
        <w:trPr>
          <w:trHeight w:val="145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Чеди-Хольский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с. Ак-Тал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Эренчин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Байлак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Мандан-ооловна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ГАОУ ДПО «ТИРО и ПК», Актуальные проблемы  методики преподавания по программе НО и ДО с внедрением стандартов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WorldSkills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72 ч, №  814                      ГАОУ ДПО «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ИркутскИРО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ПК</w:t>
            </w:r>
            <w:proofErr w:type="gram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»В</w:t>
            </w:r>
            <w:proofErr w:type="gram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организации, 72 ч.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                                                   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системно-деятельностного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подхода в преподавании в начальных классах и в условиях реализации ФГОС</w:t>
            </w:r>
          </w:p>
        </w:tc>
      </w:tr>
      <w:tr w:rsidR="00532175" w:rsidRPr="00532175" w:rsidTr="00532175">
        <w:trPr>
          <w:trHeight w:val="127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Чеди-Хольский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с. Ак-Тал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Ондар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Ай-Суу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Шулууевна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ВР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ГАОУ ДПО «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ИркутскИРО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ПК</w:t>
            </w:r>
            <w:proofErr w:type="gram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»В</w:t>
            </w:r>
            <w:proofErr w:type="gram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организации, 72 ч.                                                                                                                            ГАОУ ДПО «ТИРО и ПК», Подготовки к ГИА по обществознанию», 36 ч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2019                           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системно-деятельностного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подхода в преподавании обществознания и в условиях реализации ФГОС</w:t>
            </w:r>
          </w:p>
        </w:tc>
      </w:tr>
      <w:tr w:rsidR="00532175" w:rsidRPr="00532175" w:rsidTr="00532175">
        <w:trPr>
          <w:trHeight w:val="96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Чеди-Хольский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с. Ак-Тал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Ондар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Начын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Николаевич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физкультуры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ГАОУ ДПО «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ИркутскИРО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ПК</w:t>
            </w:r>
            <w:proofErr w:type="gram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»В</w:t>
            </w:r>
            <w:proofErr w:type="gram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организации, 72 ч.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системно-деятельностного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подхода в преподавании физкультуры и в условиях реализации ФГОС</w:t>
            </w:r>
          </w:p>
        </w:tc>
      </w:tr>
      <w:tr w:rsidR="00532175" w:rsidRPr="00532175" w:rsidTr="00532175">
        <w:trPr>
          <w:trHeight w:val="109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Чеди-Хольский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с. Ак-Тал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Нас-СюрюнАлина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</w:t>
            </w:r>
            <w:proofErr w:type="gram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г-</w:t>
            </w:r>
            <w:proofErr w:type="gram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библиотекарь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ГАОУ ДПО «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ИркутскИРО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ПК</w:t>
            </w:r>
            <w:proofErr w:type="gram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»В</w:t>
            </w:r>
            <w:proofErr w:type="gram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организации, 72 ч.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Роль семейного чтения в воспитании личности</w:t>
            </w:r>
          </w:p>
        </w:tc>
      </w:tr>
      <w:tr w:rsidR="00532175" w:rsidRPr="00532175" w:rsidTr="00532175">
        <w:trPr>
          <w:trHeight w:val="97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Чеди-Хольский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с. Ак-Тал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Чондан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Юлия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Кузеновна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музыки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ГАОУ ДПО «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ИркутскИРО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ПК</w:t>
            </w:r>
            <w:proofErr w:type="gram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»В</w:t>
            </w:r>
            <w:proofErr w:type="gram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организации, 72 ч.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системно-деятельностного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подхода в преподавании музыки и в условиях реализации ФГОС</w:t>
            </w:r>
          </w:p>
        </w:tc>
      </w:tr>
      <w:tr w:rsidR="00532175" w:rsidRPr="00532175" w:rsidTr="00532175">
        <w:trPr>
          <w:trHeight w:val="96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Чеди-Хольский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с. Ак-Тал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Шойдан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Челээш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Шолбан-ооловна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географии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ГАОУ ДПО «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ИркутскИРО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ПК</w:t>
            </w:r>
            <w:proofErr w:type="gram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»В</w:t>
            </w:r>
            <w:proofErr w:type="gram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организации, 72 ч.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системно-деятельностного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подхода в преподавании географии и в условиях реализации ФГОС</w:t>
            </w:r>
          </w:p>
        </w:tc>
      </w:tr>
      <w:tr w:rsidR="00532175" w:rsidRPr="00532175" w:rsidTr="00532175">
        <w:trPr>
          <w:trHeight w:val="93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Чеди-Хольский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с. Ак-Тал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Бакаа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Марианна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Май-ооловна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педагог-психолог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ГАОУ ДПО «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ИркутскИРО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ПК</w:t>
            </w:r>
            <w:proofErr w:type="gram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»В</w:t>
            </w:r>
            <w:proofErr w:type="gram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организации, 72 ч.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Использование ИКТ в работе педагог</w:t>
            </w:r>
            <w:proofErr w:type="gram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а-</w:t>
            </w:r>
            <w:proofErr w:type="gram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психолога</w:t>
            </w:r>
          </w:p>
        </w:tc>
      </w:tr>
      <w:tr w:rsidR="00532175" w:rsidRPr="00532175" w:rsidTr="00532175">
        <w:trPr>
          <w:trHeight w:val="111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Чеди-Хольский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с. Ак-Тал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Бакаа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Айрана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Май-ооловна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соцпедагог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ГАОУ ДПО «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ИркутскИРО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ПК</w:t>
            </w:r>
            <w:proofErr w:type="gram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»В</w:t>
            </w:r>
            <w:proofErr w:type="gram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организации, 72 ч.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Использование ИКТ в работе социального педагога</w:t>
            </w:r>
          </w:p>
        </w:tc>
      </w:tr>
      <w:tr w:rsidR="00532175" w:rsidRPr="00532175" w:rsidTr="00532175">
        <w:trPr>
          <w:trHeight w:val="58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Чеди-Хольский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с. Ак-Тал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Натпит-оол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Надежда Борисовна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ГАОУ ДПО «ТИРО и ПК», Технологии проведения современного урока в начальной школе в соответствии с ФГОС, 24 ч, № 17196605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системно-деятельностного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подхода в преподавании в начальных классах и в условиях реализации ФГОС</w:t>
            </w:r>
          </w:p>
        </w:tc>
      </w:tr>
      <w:tr w:rsidR="00532175" w:rsidRPr="00532175" w:rsidTr="00532175">
        <w:trPr>
          <w:trHeight w:val="58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Чеди-Хольский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с. Ак-Тал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Долба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Чочагай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Кызыл-оловна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русского языка и литературы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ГАОУ ДПО «ТИРО и ПК», Актуальные проблемы  методики преподавания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рксского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языка и литературы, 72 ч, № 1069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системно-деятельностного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подхода в преподавании русского языка и литературы и в условиях реализации ФГОС</w:t>
            </w:r>
          </w:p>
        </w:tc>
      </w:tr>
      <w:tr w:rsidR="00532175" w:rsidRPr="00532175" w:rsidTr="00532175">
        <w:trPr>
          <w:trHeight w:val="58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Чеди-Хольский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с. Ак-Тал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Чымыыжык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Анна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Шулууевна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русского языка и литературы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ГАОУ ДПО «ТИРО и ПК», Моделирование индивидуальной образовательной траектории учащихся при подготовке к ГИА, 36 ч, №1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системно-деятельностного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подхода в преподавании русского языка и литературы и в условиях реализации ФГОС</w:t>
            </w:r>
          </w:p>
        </w:tc>
      </w:tr>
      <w:tr w:rsidR="00532175" w:rsidRPr="00532175" w:rsidTr="00532175">
        <w:trPr>
          <w:trHeight w:val="96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Чеди-Хольский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с. Ак-Тал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Серпенмаа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Сайлык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Доктугуевна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английского языка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ГАОУ ДПО «ТИРО и ПК», Методическое сопровождение учителя иностранного языка, 24 ч, № 6312                                                                                             ГАОУ ДПО «ТИРО и ПК», Индивидуальные программы подготовки к ГИА по предметам «Иностранные языки», 40 ч, № 6224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2019                                                      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системно-деятельностного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подхода в преподавании английского языка и в условиях реализации ФГОС</w:t>
            </w:r>
          </w:p>
        </w:tc>
      </w:tr>
      <w:tr w:rsidR="00532175" w:rsidRPr="00532175" w:rsidTr="00532175">
        <w:trPr>
          <w:trHeight w:val="109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Чеди-Хольский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с. Ак-Тал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Ооржак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Айдана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Васильевна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тувинского языка и литературы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ГАОУ ДПО «ТИРО и ПК»,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Теоретич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методолгич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особенности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преподования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тувинского языка и литературы, 36 ч                                                              ГАОУ ДПО «ТИРО и ПК», ОГЭ в 9 классе, 40 ч                                                                      ГАОУ ДПО «ТИРО и ПК», Гибкие компетенции проектной деятельности, 24 ч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2019                                                      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2020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75" w:rsidRPr="00532175" w:rsidRDefault="00532175" w:rsidP="0053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</w:t>
            </w:r>
            <w:proofErr w:type="spellStart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системно-деятельностного</w:t>
            </w:r>
            <w:proofErr w:type="spellEnd"/>
            <w:r w:rsidRPr="005321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подхода в преподавании тувинского языка и литературы и в условиях реализации ФГОС</w:t>
            </w:r>
          </w:p>
        </w:tc>
      </w:tr>
    </w:tbl>
    <w:p w:rsidR="00512775" w:rsidRDefault="00512775"/>
    <w:sectPr w:rsidR="00512775" w:rsidSect="005321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EF8" w:rsidRDefault="002F7EF8" w:rsidP="00532175">
      <w:pPr>
        <w:spacing w:after="0" w:line="240" w:lineRule="auto"/>
      </w:pPr>
      <w:r>
        <w:separator/>
      </w:r>
    </w:p>
  </w:endnote>
  <w:endnote w:type="continuationSeparator" w:id="0">
    <w:p w:rsidR="002F7EF8" w:rsidRDefault="002F7EF8" w:rsidP="0053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EF8" w:rsidRDefault="002F7EF8" w:rsidP="00532175">
      <w:pPr>
        <w:spacing w:after="0" w:line="240" w:lineRule="auto"/>
      </w:pPr>
      <w:r>
        <w:separator/>
      </w:r>
    </w:p>
  </w:footnote>
  <w:footnote w:type="continuationSeparator" w:id="0">
    <w:p w:rsidR="002F7EF8" w:rsidRDefault="002F7EF8" w:rsidP="00532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175"/>
    <w:rsid w:val="002F7EF8"/>
    <w:rsid w:val="00512775"/>
    <w:rsid w:val="0053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2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2175"/>
  </w:style>
  <w:style w:type="paragraph" w:styleId="a5">
    <w:name w:val="footer"/>
    <w:basedOn w:val="a"/>
    <w:link w:val="a6"/>
    <w:uiPriority w:val="99"/>
    <w:semiHidden/>
    <w:unhideWhenUsed/>
    <w:rsid w:val="00532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321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1330</Words>
  <Characters>7584</Characters>
  <Application>Microsoft Office Word</Application>
  <DocSecurity>0</DocSecurity>
  <Lines>63</Lines>
  <Paragraphs>17</Paragraphs>
  <ScaleCrop>false</ScaleCrop>
  <Company/>
  <LinksUpToDate>false</LinksUpToDate>
  <CharactersWithSpaces>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с.Ак-Тал №7</dc:creator>
  <cp:keywords/>
  <dc:description/>
  <cp:lastModifiedBy>МБОУ СОШ с.Ак-Тал №7</cp:lastModifiedBy>
  <cp:revision>3</cp:revision>
  <dcterms:created xsi:type="dcterms:W3CDTF">2023-09-23T03:48:00Z</dcterms:created>
  <dcterms:modified xsi:type="dcterms:W3CDTF">2023-09-23T03:50:00Z</dcterms:modified>
</cp:coreProperties>
</file>