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284"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284"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284"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Общеобразовательная общеразвивающая </w:t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технической направленности</w:t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«Основы программирования на языке Python на примере программирования беспилотного летательного аппарата»</w:t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Целевая аудитория: учащиеся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8 класса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Срок реализации: 68 часов</w:t>
      </w:r>
    </w:p>
    <w:p w:rsidR="00000000" w:rsidDel="00000000" w:rsidP="00000000" w:rsidRDefault="00000000" w:rsidRPr="00000000" w14:paraId="0000000D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Москва, 2019 </w:t>
      </w:r>
    </w:p>
    <w:p w:rsidR="00000000" w:rsidDel="00000000" w:rsidP="00000000" w:rsidRDefault="00000000" w:rsidRPr="00000000" w14:paraId="0000001C">
      <w:pPr>
        <w:keepNext w:val="1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Содержание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5"/>
            </w:tabs>
            <w:spacing w:after="1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1fob9t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I. Пояснительная записка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5"/>
            </w:tabs>
            <w:spacing w:after="1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znysh7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II. Учебно-тематический план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5"/>
            </w:tabs>
            <w:spacing w:after="1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tyjcwt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III. Содержание учебно-тематического плана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5"/>
            </w:tabs>
            <w:spacing w:after="1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rdcrjn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IV. Материально-технические условия реализации программы</w:t>
              <w:tab/>
              <w:t xml:space="preserve">22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5"/>
            </w:tabs>
            <w:spacing w:after="10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26in1rg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V. Список литературы</w:t>
              <w:tab/>
              <w:t xml:space="preserve">23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3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I. Пояснительная записка</w:t>
      </w:r>
    </w:p>
    <w:p w:rsidR="00000000" w:rsidDel="00000000" w:rsidP="00000000" w:rsidRDefault="00000000" w:rsidRPr="00000000" w14:paraId="0000003C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Актуальность: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настоящее время процесс информатизации проявляется во всех сферах человеческой деятельности. Использование современных информационных технологий является необходимым условием успешного развития как отдельных отраслей, так и государства в целом. Создание, внедрение, эксплуатация, а также совершенствование информационных технологий немыслимо без участия квалифицированных и увлечённых специалистов, в связи с этим внедрение курса «Основы программирования на языке Python на примере программирования беспилотного летательного аппарата» в учебный процесс актуально.</w:t>
      </w:r>
    </w:p>
    <w:p w:rsidR="00000000" w:rsidDel="00000000" w:rsidP="00000000" w:rsidRDefault="00000000" w:rsidRPr="00000000" w14:paraId="0000003D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учебного курса «Основы программирования на языке Python на примере программирования беспилотного летательного аппарата» направлена на подготовку творческой, технически грамотной, гармонично развитой личности, обладающей логическим мышлением, способной анализировать и решать задачи в команде в области информационных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аэротехнологий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решать ситуационные кейсовые задания, основанные на групповых проектах.</w:t>
      </w:r>
    </w:p>
    <w:p w:rsidR="00000000" w:rsidDel="00000000" w:rsidP="00000000" w:rsidRDefault="00000000" w:rsidRPr="00000000" w14:paraId="0000003E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Занятия по данному курсу рассчитаны на общенаучную подготовку обучающихся, развитие их мышления, логики, математических способностей, исследовательских навыков.</w:t>
      </w:r>
    </w:p>
    <w:p w:rsidR="00000000" w:rsidDel="00000000" w:rsidP="00000000" w:rsidRDefault="00000000" w:rsidRPr="00000000" w14:paraId="0000003F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Учебный курс «Основы программирования на языке Python на примере программирования беспилотного летательного аппарата» направлен на изучение основ программирования на языке Python и программирование автономных квадрокоптеров.</w:t>
      </w:r>
    </w:p>
    <w:p w:rsidR="00000000" w:rsidDel="00000000" w:rsidP="00000000" w:rsidRDefault="00000000" w:rsidRPr="00000000" w14:paraId="00000040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курса «Основы программирования на языке Python на примере программирования беспилотного летательного аппарата» обучающиеся смогут познакомиться с физическими, техническими и математическими понятиями. Приобретённые знания будут применимы в творческих проектах. </w:t>
      </w:r>
    </w:p>
    <w:p w:rsidR="00000000" w:rsidDel="00000000" w:rsidP="00000000" w:rsidRDefault="00000000" w:rsidRPr="00000000" w14:paraId="00000041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Учебный курс «Основы программирования на языке Python на примере программирования беспилотного летательного аппарата» представляет собой самостоятельный модуль и содержит необходимые темы из курса информатики и физики.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программы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освоение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ard-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компетенций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обучающимися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области программирования и аэротехнологий через использование кейс-технологий.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Задачи: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Обучающие: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изучить базовые понятия: алгоритм, блок-схема, переменная, цикл, условия, вычислимая функция;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сформировать навыки выполнения технологической цепочки разработки программ средствами языка программирования Python;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изучить основные конструкции языка программирования Python, позволяющие работать с простыми и составными типами данных (строками, списками, кортежами, словарями, множествами);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научить применять навыки программирования на конкретной учебной ситуации (программирование беспилотных летательных аппаратов на учебную задачу);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навык пилотирования беспилотных летательных аппаратов (БПЛА) на практике;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привить навыки проектной деятельности.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Развивающие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способствовать расширению словарного запаса;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способствовать развитию памяти, внимания, технического мышления, изобретательности;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способствовать развитию алгоритмического мышления;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способствовать формированию интереса к техническим знаниям;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способствовать формированию умения практического применения полученных знаний;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сформировать умение формулировать, аргументировать и отстаивать своё мнение;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сформировать умение выступать публично с докладами, презентациями и т. п.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Воспитательные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воспитывать аккуратность и дисциплинированность при выполнении работы;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способствовать формированию положительной мотивации к трудовой деятельности;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способствовать формированию опыта совместного и индивидуального творчества при выполнении командных заданий;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воспитывать трудолюбие, уважение к труду;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формировать чувство коллективизма и взаимопомощи;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воспитывать чувство патриотизма, гражданственности, гордости за достижения отечественной науки и техники. </w:t>
      </w:r>
    </w:p>
    <w:p w:rsidR="00000000" w:rsidDel="00000000" w:rsidP="00000000" w:rsidRDefault="00000000" w:rsidRPr="00000000" w14:paraId="0000005A">
      <w:pPr>
        <w:spacing w:after="24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2xcytp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Прогнозируемые результаты и способы их проверки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Личностные результаты: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критическое отношение к информации и избирательность её восприятия;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осмысление мотивов своих действий при выполнении заданий;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развитие внимательности, настойчивости, целеустремл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нности, умения преодолевать трудности;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развитие самостоятельности суждений, независимости и нестандартности мышления;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освоение социальных норм, правил поведения, ролей и форм социальной жизни в группах и сообществах;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формирование коммуникативной компетентности в общении и сотрудничестве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другими обучающимися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Метапредметные результаты: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Регулятивные универсальные учебные действия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принимать и сохранять учебную задачу;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планировать последовательность шагов алгоритма для достижения цели;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ставить цель (создание творческой работы), планировать достижение этой цели;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осуществлять итоговый и пошаговый контроль по результату;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способность адекватно воспринимать оценку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наставника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других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обучающихся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различать способ и результат действия;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вносить коррективы в действия в случае расхождения результата решения задачи на основе 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оценки и уч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 характера сделанных ошибок;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в сотрудничестве ставить новые учебные задачи;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способность проявлять познавательную инициативу в учебном сотрудничестве;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осваивать способы решения проблем творческого характера в жизненных ситуациях;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Познавательные универсальные учебные действия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осуществлять поиск информации в индивидуальных информационных архивах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обучающегося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информационной среде образовательного учреждения, федеральных хранилищах информационных образовательных ресурсов;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ориентироваться в разнообразии способов решения задач;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осуществлять анализ объектов с выделением существенных и несущественных признаков;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проводить сравнение, классификацию по заданным критериям;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строить логические рассуждения в форме связи простых суждений об объекте;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устанавливать аналогии, причинно-следственные связи;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синтезировать, составлять целое из частей, в том числе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самостоятельно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достраива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 восполнением недостающих компонентов.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Коммуникативные универсальные учебные действия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выслушивать собеседника и вести диалог;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способность признавать возможность существования различных точек зрения и прав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каждого иметь свою;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планировать учебное сотрудничество 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наставником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другими обучающимися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определять цели, функции участников, способы взаимодействия;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осуществлять постановку вопросов: инициативное сотрудничество в поиске и сборе информации;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с достаточной полнотой и точностью выражать свои мысли в соответствии с задачами и условиями коммуникации;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владение монологической и диалогической формами речи.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Предметные результаты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результате освоения программы обучающиеся должны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нать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основные алгоритмические конструкции;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принципы построения блок-схем;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принципы структурного программирования на языке Python;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что такое БПЛА и их предназначение.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меть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составлять алгоритмы для решения прикладных задач;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реализовывать алгоритмы на компьютере в виде программ, написанных на языке Python;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применять библиотеку Tkinter;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отлаживать и тестировать программы, написанные на языке Python;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настраивать БПЛА;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представлять свой проект.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ладеть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основной терминологией в области алгоритмизации и программирования;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основными навыками программирования на языке Python;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знаниями по устройству и применению беспилотников.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Формы подведения итогов реализации дополнительной программы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Подведение итогов реализуется в рамках следующих мероприятий: тестирование по программированию на языке Python, защита результатов выполнения кейса № 4, групповые соревнования.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Формы демонстрации результатов обучения</w:t>
      </w:r>
    </w:p>
    <w:p w:rsidR="00000000" w:rsidDel="00000000" w:rsidP="00000000" w:rsidRDefault="00000000" w:rsidRPr="00000000" w14:paraId="0000009D">
      <w:pPr>
        <w:spacing w:after="0" w:line="360" w:lineRule="auto"/>
        <w:ind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Представление результатов образовательной деятельности пройдет в форме публичной презентации решений кейсов командами и последующих ответов выступающих на вопросы наставника и других команд.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Формы диагностики результатов обучения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Беседа, тестирование, опрос.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1"/>
        <w:rPr/>
      </w:pPr>
      <w:bookmarkStart w:colFirst="0" w:colLast="0" w:name="_3znysh7" w:id="4"/>
      <w:bookmarkEnd w:id="4"/>
      <w:r w:rsidDel="00000000" w:rsidR="00000000" w:rsidRPr="00000000">
        <w:rPr>
          <w:rtl w:val="0"/>
        </w:rPr>
        <w:t xml:space="preserve">II. Учебно-тематический план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5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54"/>
        <w:gridCol w:w="4317"/>
        <w:gridCol w:w="783"/>
        <w:gridCol w:w="1054"/>
        <w:gridCol w:w="1275"/>
        <w:gridCol w:w="1770"/>
        <w:tblGridChange w:id="0">
          <w:tblGrid>
            <w:gridCol w:w="454"/>
            <w:gridCol w:w="4317"/>
            <w:gridCol w:w="783"/>
            <w:gridCol w:w="1054"/>
            <w:gridCol w:w="1275"/>
            <w:gridCol w:w="1770"/>
          </w:tblGrid>
        </w:tblGridChange>
      </w:tblGrid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Название раздела, темы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 часов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Формы аттестации/ контроля</w:t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Теория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Практика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Введение в образовательную программу, техника безопасности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Тестирование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Основы языка Python.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Примеры на языке Python с разбором конструкций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циклы, условия, ветвления, массивы, типы данных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Тестирование</w:t>
            </w:r>
          </w:p>
        </w:tc>
      </w:tr>
      <w:tr>
        <w:trPr>
          <w:trHeight w:val="58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Кейс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«Угадай число»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Демонстрация решений кейса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Введение в искусственный интеллект. Примеры на языке Python с искусственным интеллектом по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угадыванию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чисел, метод дихотомии. Управление искусственным интеллектом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Подготовка к публичному выступлению для защиты результатов.  Демонстрация отч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 в группе и защита результатов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Кейс 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«Спаси остров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Демонстрация решений кейса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на языке Python со словарями и списками, множественное присваивание, добавление элементов в список и 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 удаление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Планирование дизайна и механики игры.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Создание главного меню игры, подсч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 очков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Визуализация программы в виде блок-схемы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Тестирование написанной программы и доработка. Подготовка к публичному выступлению для защиты результатов.  Демонстрация результатов работы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Кейс 3. «Калькулятор»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Демонстрация решений кейса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Постановка проблемы, генерация путей решения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Создание простейшего калькулятора с помощью библиотеки Tkinter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Тестирование написанной программы и доработка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Подготовка к публичному выступлению для защиты результатов.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Демонстрация результатов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Кейс 4.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Программирование автономных квадрокоптеров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Демонстрация решений кейса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Техника безопасности при полётах. Проведение полётов в ручном режиме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Программирование взлёта и посадки беспилотного летательного аппарата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Выполнение команд «разворот», «изменение высоты», «изменение позиции»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Выполнение группового полёта вручную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Выполнение позиционирования по меткам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Программирование группового полёта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Программирование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роевого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взаимодействия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2et92p0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Style w:val="Heading1"/>
        <w:rPr/>
      </w:pPr>
      <w:bookmarkStart w:colFirst="0" w:colLast="0" w:name="_tyjcwt" w:id="6"/>
      <w:bookmarkEnd w:id="6"/>
      <w:r w:rsidDel="00000000" w:rsidR="00000000" w:rsidRPr="00000000">
        <w:rPr>
          <w:rtl w:val="0"/>
        </w:rPr>
        <w:t xml:space="preserve">III. Содержание учебно-тематического плана</w:t>
      </w:r>
    </w:p>
    <w:tbl>
      <w:tblPr>
        <w:tblStyle w:val="Table2"/>
        <w:tblW w:w="9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6"/>
        <w:gridCol w:w="3381"/>
        <w:gridCol w:w="5268"/>
        <w:tblGridChange w:id="0">
          <w:tblGrid>
            <w:gridCol w:w="696"/>
            <w:gridCol w:w="3381"/>
            <w:gridCol w:w="5268"/>
          </w:tblGrid>
        </w:tblGridChange>
      </w:tblGrid>
      <w:tr>
        <w:tc>
          <w:tcPr/>
          <w:p w:rsidR="00000000" w:rsidDel="00000000" w:rsidP="00000000" w:rsidRDefault="00000000" w:rsidRPr="00000000" w14:paraId="0000016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Темы заняти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Содержание занятий</w:t>
            </w:r>
          </w:p>
        </w:tc>
      </w:tr>
      <w:tr>
        <w:tc>
          <w:tcPr/>
          <w:p w:rsidR="00000000" w:rsidDel="00000000" w:rsidP="00000000" w:rsidRDefault="00000000" w:rsidRPr="00000000" w14:paraId="0000016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Вводное занятие. Введение в предмет, техника безопасности (1 ч)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Теория: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введение в образовательную программу.  Ознакомление обучающихся с программой, приёмами и формами работы. Вводный инструктаж по ТБ.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6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Основы языка Python. Примеры на языке Python с разбором конструкций: циклы, условия, ветвления, массивы, типы данных (4 ч)</w:t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Теория: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 языка Python, сфера применения языка, различие в версиях, особенности синтаксиса. Объявление и использование переменных в Python. Использование строк, массивов, кортежей и словарей в Python. Использование условий, циклов и ветвлений в Python.</w:t>
            </w:r>
          </w:p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Практика: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запуск интерпретатора. Различия интерпретатора и компилятора. Написание простейших демонстрационных программ. Мини-программы внутри программы. Выражения в вызовах функций. Имена переменных. Упражнения по написанию программ с использованием переменных, условий и циклов. Генерация случайных чисел. Группировка циклов в блоки. Операции сравнения.</w:t>
            </w:r>
          </w:p>
        </w:tc>
      </w:tr>
      <w:tr>
        <w:tc>
          <w:tcPr/>
          <w:p w:rsidR="00000000" w:rsidDel="00000000" w:rsidP="00000000" w:rsidRDefault="00000000" w:rsidRPr="00000000" w14:paraId="0000016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Кейс «Угадай число»</w:t>
            </w:r>
          </w:p>
        </w:tc>
      </w:tr>
      <w:tr>
        <w:tc>
          <w:tcPr/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3.1</w:t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Введение в искусственный интеллект. Примеры на языке Python с искусственным интеллектом по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угадыванию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чисел, метод дихотомии. Управление искусственным интеллектом (6 ч)</w:t>
            </w:r>
          </w:p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Теория: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алгоритмы поиска числа в массиве. Варианты сортировок. Поиск дихотомией. Работа с переменными, работа с функциями.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Практика: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упражнения по поиску чисел в массиве. Упражнения на сортировку чисел. Алгоритмы поиска числа. Исследование скорости работы алгоритмов.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7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3.2</w:t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к публичному выступлению для защиты результатов. Демонстрация отчёта в группе и защита результатов работы (2 ч)</w:t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Теория: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удобной и понятной презентации.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Практика: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презентации для защиты. Подготовка речи для защиты.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7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Кейс «Спаси остров»</w:t>
            </w:r>
          </w:p>
        </w:tc>
      </w:tr>
      <w:tr>
        <w:tc>
          <w:tcPr/>
          <w:p w:rsidR="00000000" w:rsidDel="00000000" w:rsidP="00000000" w:rsidRDefault="00000000" w:rsidRPr="00000000" w14:paraId="0000017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4.1</w:t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на языке Python со словарями и списками, множественное присваивание, добавление элементов в список и их удаление (4 ч)</w:t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Теория: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знакомство с кейсом, представление поставленной проблемы. </w:t>
            </w:r>
          </w:p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Доступ к элементам по индексам. Получение слова из словаря. Отображение игрового поля игрока. Получение предположений игрока. Проверка допустимости предположений игрока.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Практика: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мозговой штурм. Анализ проблемы, генерация и обсуждение методов её решения. Создание прототипа программы. Отработка методик.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8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4.2</w:t>
            </w:r>
          </w:p>
        </w:tc>
        <w:tc>
          <w:tcPr/>
          <w:p w:rsidR="00000000" w:rsidDel="00000000" w:rsidP="00000000" w:rsidRDefault="00000000" w:rsidRPr="00000000" w14:paraId="0000018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Планирование дизайна 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механики игры. Создание главного меню игры, подсчёта очков (2 ч)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Теория: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понятие «механика игры», ограничения, правила.</w:t>
            </w:r>
          </w:p>
          <w:p w:rsidR="00000000" w:rsidDel="00000000" w:rsidP="00000000" w:rsidRDefault="00000000" w:rsidRPr="00000000" w14:paraId="0000018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Практика: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упражнения. Проверка наличия буквы в секретном слове. Проверка — не победил ли игрок. Обработка ошибочных предположений. Проверка — не проиграл ли игрок. Завершение или перезагрузка игры. Создание главного меню игры, реализация подсчёта очков.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8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4.3</w:t>
            </w:r>
          </w:p>
        </w:tc>
        <w:tc>
          <w:tcPr/>
          <w:p w:rsidR="00000000" w:rsidDel="00000000" w:rsidP="00000000" w:rsidRDefault="00000000" w:rsidRPr="00000000" w14:paraId="000001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Визуализация программы в виде блок-схемы (2 ч)</w:t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Теория: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проектирование проекта с помощью блок-схем.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Практика: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создание блок-схем. Ветвление в блок-схемах. Заканчиваем или начинаем игру с начала. Следующая попытка. Обратная связь с игроком.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8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4.4</w:t>
            </w:r>
          </w:p>
        </w:tc>
        <w:tc>
          <w:tcPr/>
          <w:p w:rsidR="00000000" w:rsidDel="00000000" w:rsidP="00000000" w:rsidRDefault="00000000" w:rsidRPr="00000000" w14:paraId="000001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Тестирование написанной программы и доработка</w:t>
            </w:r>
          </w:p>
          <w:p w:rsidR="00000000" w:rsidDel="00000000" w:rsidP="00000000" w:rsidRDefault="00000000" w:rsidRPr="00000000" w14:paraId="0000018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(1 ч)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Практика: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тестирование созданной игры-программы, доработка и расширение возможностей.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9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4.5</w:t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к публичному выступлению для защиты результатов. Демонстрация результатов работы (1 ч)</w:t>
            </w:r>
          </w:p>
        </w:tc>
        <w:tc>
          <w:tcPr/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Практика: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презентации и речи для защиты. Презентация созданной программы.</w:t>
            </w:r>
          </w:p>
        </w:tc>
      </w:tr>
      <w:tr>
        <w:tc>
          <w:tcPr/>
          <w:p w:rsidR="00000000" w:rsidDel="00000000" w:rsidP="00000000" w:rsidRDefault="00000000" w:rsidRPr="00000000" w14:paraId="0000019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Кейс «Калькулятор»</w:t>
            </w:r>
          </w:p>
        </w:tc>
      </w:tr>
      <w:tr>
        <w:tc>
          <w:tcPr/>
          <w:p w:rsidR="00000000" w:rsidDel="00000000" w:rsidP="00000000" w:rsidRDefault="00000000" w:rsidRPr="00000000" w14:paraId="0000019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5.1</w:t>
            </w:r>
          </w:p>
        </w:tc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Оформление проектной идеи. Формирование программы работ (1 ч)</w:t>
            </w:r>
          </w:p>
        </w:tc>
        <w:tc>
          <w:tcPr/>
          <w:p w:rsidR="00000000" w:rsidDel="00000000" w:rsidP="00000000" w:rsidRDefault="00000000" w:rsidRPr="00000000" w14:paraId="000001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Теория: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знакомство с кейсом, представление поставленной проблемы. </w:t>
            </w:r>
          </w:p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Практика: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мозговой штурм. Анализ проблемы, генерация и обсуждение методов её решения.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9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5.2</w:t>
            </w:r>
          </w:p>
        </w:tc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Программа для работы калькулятора (2 ч)</w:t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Практика: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написание программы для будущего калькулятора.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9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5.3</w:t>
            </w:r>
          </w:p>
        </w:tc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Создание внешнего вида калькулятора (2 ч)</w:t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Практика: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внешнего вида калькулятора.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A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5.4</w:t>
            </w:r>
          </w:p>
        </w:tc>
        <w:tc>
          <w:tcPr/>
          <w:p w:rsidR="00000000" w:rsidDel="00000000" w:rsidP="00000000" w:rsidRDefault="00000000" w:rsidRPr="00000000" w14:paraId="000001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Тестирование написанной программы и доработка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(2 ч)</w:t>
            </w:r>
          </w:p>
        </w:tc>
        <w:tc>
          <w:tcPr/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Практика: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тестирование созданной программы, доработка и расширение возможностей.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A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5.5</w:t>
            </w:r>
          </w:p>
        </w:tc>
        <w:tc>
          <w:tcPr/>
          <w:p w:rsidR="00000000" w:rsidDel="00000000" w:rsidP="00000000" w:rsidRDefault="00000000" w:rsidRPr="00000000" w14:paraId="000001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к публичному выступлению для защиты результатов (2 ч)</w:t>
            </w:r>
          </w:p>
        </w:tc>
        <w:tc>
          <w:tcPr/>
          <w:p w:rsidR="00000000" w:rsidDel="00000000" w:rsidP="00000000" w:rsidRDefault="00000000" w:rsidRPr="00000000" w14:paraId="000001A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Практика: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презентации и речи для защиты.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A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5.6</w:t>
            </w:r>
          </w:p>
        </w:tc>
        <w:tc>
          <w:tcPr/>
          <w:p w:rsidR="00000000" w:rsidDel="00000000" w:rsidP="00000000" w:rsidRDefault="00000000" w:rsidRPr="00000000" w14:paraId="000001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Демонстрация результатов работы (1 ч)</w:t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Практика: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презентация созданной программы.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A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Кейс «Программирование автономных квадрокоптеров»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1A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6.1</w:t>
            </w:r>
          </w:p>
        </w:tc>
        <w:tc>
          <w:tcPr/>
          <w:p w:rsidR="00000000" w:rsidDel="00000000" w:rsidP="00000000" w:rsidRDefault="00000000" w:rsidRPr="00000000" w14:paraId="000001A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Техника безопасности при полётах. Проведение полётов в ручном режиме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(2 ч)</w:t>
            </w:r>
          </w:p>
        </w:tc>
        <w:tc>
          <w:tcPr/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Теория: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знакомство с кейсом, представление поставленной проблемы, правила техники безопасности. Изучение конструкции квадрокоптеров.</w:t>
            </w:r>
          </w:p>
          <w:p w:rsidR="00000000" w:rsidDel="00000000" w:rsidP="00000000" w:rsidRDefault="00000000" w:rsidRPr="00000000" w14:paraId="000001B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Практика: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полёты на квадрокоптерах в ручном режиме.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1B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6.2</w:t>
            </w:r>
          </w:p>
        </w:tc>
        <w:tc>
          <w:tcPr/>
          <w:p w:rsidR="00000000" w:rsidDel="00000000" w:rsidP="00000000" w:rsidRDefault="00000000" w:rsidRPr="00000000" w14:paraId="000001B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Программирование взлёта и посадки беспилотного летательного аппарата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(4 ч)</w:t>
            </w:r>
          </w:p>
        </w:tc>
        <w:tc>
          <w:tcPr/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Теория: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программирования квадрокоптеров на языке Python.</w:t>
            </w:r>
          </w:p>
          <w:p w:rsidR="00000000" w:rsidDel="00000000" w:rsidP="00000000" w:rsidRDefault="00000000" w:rsidRPr="00000000" w14:paraId="000001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Практика: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тестирование написанного кода в режимах взлёта и посадки.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1B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6.3</w:t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Выполнение команд «разворот», «изменение высоты», «изменение позиции» (6 ч)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Теория: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теоретические основы выполнения разворота, изменения высоты и позиции на квадрокоптерах.</w:t>
            </w:r>
          </w:p>
          <w:p w:rsidR="00000000" w:rsidDel="00000000" w:rsidP="00000000" w:rsidRDefault="00000000" w:rsidRPr="00000000" w14:paraId="000001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Практика: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тестирование программного кода в режимах разворота, изменения высоты и позиции.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1B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6.4</w:t>
            </w:r>
          </w:p>
        </w:tc>
        <w:tc>
          <w:tcPr/>
          <w:p w:rsidR="00000000" w:rsidDel="00000000" w:rsidP="00000000" w:rsidRDefault="00000000" w:rsidRPr="00000000" w14:paraId="000001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Выполнение группового полёта вручную (2 ч)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Практика: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выполнение группового полёта на квадрокоптере в ручном режиме.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1B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6.5</w:t>
            </w:r>
          </w:p>
        </w:tc>
        <w:tc>
          <w:tcPr/>
          <w:p w:rsidR="00000000" w:rsidDel="00000000" w:rsidP="00000000" w:rsidRDefault="00000000" w:rsidRPr="00000000" w14:paraId="000001B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Выполнение позиционирования по меткам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(8 ч)</w:t>
            </w:r>
          </w:p>
        </w:tc>
        <w:tc>
          <w:tcPr/>
          <w:p w:rsidR="00000000" w:rsidDel="00000000" w:rsidP="00000000" w:rsidRDefault="00000000" w:rsidRPr="00000000" w14:paraId="000001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Теория: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позиционирования indoor и outdoor квадрокоптеров.</w:t>
            </w:r>
          </w:p>
          <w:p w:rsidR="00000000" w:rsidDel="00000000" w:rsidP="00000000" w:rsidRDefault="00000000" w:rsidRPr="00000000" w14:paraId="000001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Практика: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тестирование режима позиционирования по ArUco - маркерам.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1C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6.6</w:t>
            </w:r>
          </w:p>
        </w:tc>
        <w:tc>
          <w:tcPr/>
          <w:p w:rsidR="00000000" w:rsidDel="00000000" w:rsidP="00000000" w:rsidRDefault="00000000" w:rsidRPr="00000000" w14:paraId="000001C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Программирование группового полёта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(7 ч)</w:t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Теория: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группового полёта квадрокоптеров. Изучение типов группового поведения роботов.</w:t>
            </w:r>
          </w:p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Практика: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программирование роя квадрокоптеров для группового полёта.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1C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6.7</w:t>
            </w:r>
          </w:p>
        </w:tc>
        <w:tc>
          <w:tcPr/>
          <w:p w:rsidR="00000000" w:rsidDel="00000000" w:rsidP="00000000" w:rsidRDefault="00000000" w:rsidRPr="00000000" w14:paraId="000001C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Программирование роевого взаимодействия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(6 ч)</w:t>
            </w:r>
          </w:p>
        </w:tc>
        <w:tc>
          <w:tcPr/>
          <w:p w:rsidR="00000000" w:rsidDel="00000000" w:rsidP="00000000" w:rsidRDefault="00000000" w:rsidRPr="00000000" w14:paraId="000001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Теория: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программирования роя квадрокоптеров.</w:t>
            </w:r>
          </w:p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Практика: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Выполнение группового полета в автоматическом режиме.</w:t>
            </w:r>
          </w:p>
        </w:tc>
      </w:tr>
    </w:tbl>
    <w:p w:rsidR="00000000" w:rsidDel="00000000" w:rsidP="00000000" w:rsidRDefault="00000000" w:rsidRPr="00000000" w14:paraId="000001C8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jc w:val="center"/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  <w:rtl w:val="0"/>
        </w:rPr>
        <w:t xml:space="preserve">IV.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Содержание тем программы</w:t>
      </w:r>
    </w:p>
    <w:p w:rsidR="00000000" w:rsidDel="00000000" w:rsidP="00000000" w:rsidRDefault="00000000" w:rsidRPr="00000000" w14:paraId="000001C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Кейс 1. «Угадай число»</w:t>
      </w:r>
    </w:p>
    <w:p w:rsidR="00000000" w:rsidDel="00000000" w:rsidP="00000000" w:rsidRDefault="00000000" w:rsidRPr="00000000" w14:paraId="000001CC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решении данного кейса обучающиеся осваивают основы программирования на языке Python посредством создания игры, в которой пользователь угадывает число, заданное компьютером.</w:t>
      </w:r>
    </w:p>
    <w:p w:rsidR="00000000" w:rsidDel="00000000" w:rsidP="00000000" w:rsidRDefault="00000000" w:rsidRPr="00000000" w14:paraId="000001CD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затрагивает много ключевых моментов программирования: конвертирование типов данных, запись и чтение файлов, использование алгоритма деления отрезка пополам, обработка полученных данных и представление их в виде графиков.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Кейс 2. «Спаси остров»</w:t>
      </w:r>
    </w:p>
    <w:p w:rsidR="00000000" w:rsidDel="00000000" w:rsidP="00000000" w:rsidRDefault="00000000" w:rsidRPr="00000000" w14:paraId="000001CF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Кейс позволяет обучающимся поработать на языке Python со словарями и списками; изучить, как делать множественное присваивание, добавление элементов в список и их удаление, создать уникальный дизайн будущей игры.</w:t>
      </w:r>
    </w:p>
    <w:p w:rsidR="00000000" w:rsidDel="00000000" w:rsidP="00000000" w:rsidRDefault="00000000" w:rsidRPr="00000000" w14:paraId="000001D0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Кейс 3. «Калькулятор»</w:t>
      </w:r>
    </w:p>
    <w:p w:rsidR="00000000" w:rsidDel="00000000" w:rsidP="00000000" w:rsidRDefault="00000000" w:rsidRPr="00000000" w14:paraId="000001D1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решении данного кейса учащиеся создают первое простое приложение калькулятор: выполняют программную часть на языке программирования Python и создают интерфейс для пользователя при помощи библиотеки Tkinter.</w:t>
      </w:r>
    </w:p>
    <w:p w:rsidR="00000000" w:rsidDel="00000000" w:rsidP="00000000" w:rsidRDefault="00000000" w:rsidRPr="00000000" w14:paraId="000001D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Кейс 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Программирование автономных квадрокоптеров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Роевое взаимодействие роботов является актуальной задачей в современной робототехнике. Квадрокоптеры можно считать летающей робототехникой. Шоу квадрокоптеров, выполнение задания боевыми беспилотными летательными аппаратами - такие задачи решаются с помощью применения алгоритмов роевого взаимодействия.</w:t>
      </w:r>
    </w:p>
    <w:p w:rsidR="00000000" w:rsidDel="00000000" w:rsidP="00000000" w:rsidRDefault="00000000" w:rsidRPr="00000000" w14:paraId="000001D4">
      <w:pPr>
        <w:spacing w:line="360" w:lineRule="auto"/>
        <w:ind w:left="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Данный кейс посвящен созданию шоу коптеров из 3х бпла выполняющих полет в автономном режиме. Обучающиеся получат первые навыки программирования технической системы на языке Python. Познакомятся с алгоритмами позиционирования устройств на улице и в помещении, а также узнают о принципах работы оптического распознавания объектов.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1"/>
        <w:keepLines w:val="1"/>
        <w:spacing w:after="120" w:before="40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Кадровые условия реализации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1"/>
        <w:keepLines w:val="1"/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Комплектование образовательной организации педагогическими, руководящими и иными работниками, соответствующими квалификационным характеристикам по соответствующей должности.</w:t>
      </w:r>
    </w:p>
    <w:p w:rsidR="00000000" w:rsidDel="00000000" w:rsidP="00000000" w:rsidRDefault="00000000" w:rsidRPr="00000000" w14:paraId="000001D7">
      <w:pPr>
        <w:keepNext w:val="1"/>
        <w:keepLines w:val="1"/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Требования к кадровым ресурсам:</w:t>
      </w:r>
    </w:p>
    <w:p w:rsidR="00000000" w:rsidDel="00000000" w:rsidP="00000000" w:rsidRDefault="00000000" w:rsidRPr="00000000" w14:paraId="000001D8">
      <w:pPr>
        <w:keepNext w:val="1"/>
        <w:keepLines w:val="1"/>
        <w:numPr>
          <w:ilvl w:val="0"/>
          <w:numId w:val="12"/>
        </w:numPr>
        <w:spacing w:after="0" w:afterAutospacing="0" w:before="14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укомплектованность образовательного учреждения педагогическими, руководящими и иными работниками;</w:t>
      </w:r>
    </w:p>
    <w:p w:rsidR="00000000" w:rsidDel="00000000" w:rsidP="00000000" w:rsidRDefault="00000000" w:rsidRPr="00000000" w14:paraId="000001D9">
      <w:pPr>
        <w:keepNext w:val="1"/>
        <w:keepLines w:val="1"/>
        <w:numPr>
          <w:ilvl w:val="0"/>
          <w:numId w:val="12"/>
        </w:numP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уровень квалификации педагогических, руководящих и иных работников образовательного учреждения;</w:t>
      </w:r>
    </w:p>
    <w:p w:rsidR="00000000" w:rsidDel="00000000" w:rsidP="00000000" w:rsidRDefault="00000000" w:rsidRPr="00000000" w14:paraId="000001DA">
      <w:pPr>
        <w:keepNext w:val="1"/>
        <w:keepLines w:val="1"/>
        <w:numPr>
          <w:ilvl w:val="0"/>
          <w:numId w:val="12"/>
        </w:numPr>
        <w:spacing w:after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000000" w:rsidDel="00000000" w:rsidP="00000000" w:rsidRDefault="00000000" w:rsidRPr="00000000" w14:paraId="000001DB">
      <w:pPr>
        <w:keepNext w:val="1"/>
        <w:keepLines w:val="1"/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Компетенции педагогического работника, реализующего основную образовательную программу:</w:t>
      </w:r>
    </w:p>
    <w:p w:rsidR="00000000" w:rsidDel="00000000" w:rsidP="00000000" w:rsidRDefault="00000000" w:rsidRPr="00000000" w14:paraId="000001DC">
      <w:pPr>
        <w:keepNext w:val="1"/>
        <w:keepLines w:val="1"/>
        <w:numPr>
          <w:ilvl w:val="0"/>
          <w:numId w:val="10"/>
        </w:numPr>
        <w:spacing w:after="0" w:afterAutospacing="0" w:before="12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обеспечивать условия для успешной деятельности, позитивной мотивации, а также самомотивирования обучающихся;</w:t>
      </w:r>
    </w:p>
    <w:p w:rsidR="00000000" w:rsidDel="00000000" w:rsidP="00000000" w:rsidRDefault="00000000" w:rsidRPr="00000000" w14:paraId="000001DD">
      <w:pPr>
        <w:keepNext w:val="1"/>
        <w:keepLines w:val="1"/>
        <w:numPr>
          <w:ilvl w:val="0"/>
          <w:numId w:val="10"/>
        </w:numP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осуществлять самостоятельный поиск и анализ информации с помощью современных информационно-поисковых технологий;</w:t>
      </w:r>
    </w:p>
    <w:p w:rsidR="00000000" w:rsidDel="00000000" w:rsidP="00000000" w:rsidRDefault="00000000" w:rsidRPr="00000000" w14:paraId="000001DE">
      <w:pPr>
        <w:keepNext w:val="1"/>
        <w:keepLines w:val="1"/>
        <w:numPr>
          <w:ilvl w:val="0"/>
          <w:numId w:val="10"/>
        </w:numP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организовывать и сопровождать учебно-исследовательскую и проектную деятельность обучающихся, выполнение ими индивидуального проекта;</w:t>
      </w:r>
    </w:p>
    <w:p w:rsidR="00000000" w:rsidDel="00000000" w:rsidP="00000000" w:rsidRDefault="00000000" w:rsidRPr="00000000" w14:paraId="000001DF">
      <w:pPr>
        <w:keepNext w:val="1"/>
        <w:keepLines w:val="1"/>
        <w:numPr>
          <w:ilvl w:val="0"/>
          <w:numId w:val="10"/>
        </w:numP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интерпретировать результаты достижений обучающихся;</w:t>
      </w:r>
    </w:p>
    <w:p w:rsidR="00000000" w:rsidDel="00000000" w:rsidP="00000000" w:rsidRDefault="00000000" w:rsidRPr="00000000" w14:paraId="000001E0">
      <w:pPr>
        <w:keepNext w:val="1"/>
        <w:keepLines w:val="1"/>
        <w:numPr>
          <w:ilvl w:val="0"/>
          <w:numId w:val="10"/>
        </w:numP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навык программирования на языке Python;</w:t>
      </w:r>
    </w:p>
    <w:p w:rsidR="00000000" w:rsidDel="00000000" w:rsidP="00000000" w:rsidRDefault="00000000" w:rsidRPr="00000000" w14:paraId="000001E1">
      <w:pPr>
        <w:keepNext w:val="1"/>
        <w:keepLines w:val="1"/>
        <w:numPr>
          <w:ilvl w:val="0"/>
          <w:numId w:val="10"/>
        </w:numP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использовать библиотеку Tkinter;</w:t>
      </w:r>
    </w:p>
    <w:p w:rsidR="00000000" w:rsidDel="00000000" w:rsidP="00000000" w:rsidRDefault="00000000" w:rsidRPr="00000000" w14:paraId="000001E2">
      <w:pPr>
        <w:keepNext w:val="1"/>
        <w:keepLines w:val="1"/>
        <w:numPr>
          <w:ilvl w:val="0"/>
          <w:numId w:val="10"/>
        </w:numP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навык создания компьютерных игр и приложений;</w:t>
      </w:r>
    </w:p>
    <w:p w:rsidR="00000000" w:rsidDel="00000000" w:rsidP="00000000" w:rsidRDefault="00000000" w:rsidRPr="00000000" w14:paraId="000001E3">
      <w:pPr>
        <w:keepNext w:val="1"/>
        <w:keepLines w:val="1"/>
        <w:numPr>
          <w:ilvl w:val="0"/>
          <w:numId w:val="10"/>
        </w:numP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проектирование интерфейса пользователей;</w:t>
      </w:r>
    </w:p>
    <w:p w:rsidR="00000000" w:rsidDel="00000000" w:rsidP="00000000" w:rsidRDefault="00000000" w:rsidRPr="00000000" w14:paraId="000001E4">
      <w:pPr>
        <w:keepNext w:val="1"/>
        <w:keepLines w:val="1"/>
        <w:numPr>
          <w:ilvl w:val="0"/>
          <w:numId w:val="10"/>
        </w:numP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поиск и интеграция библиотек программного кода с открытых источников типа GitHub в собственный проект;</w:t>
      </w:r>
    </w:p>
    <w:p w:rsidR="00000000" w:rsidDel="00000000" w:rsidP="00000000" w:rsidRDefault="00000000" w:rsidRPr="00000000" w14:paraId="000001E5">
      <w:pPr>
        <w:keepNext w:val="1"/>
        <w:keepLines w:val="1"/>
        <w:numPr>
          <w:ilvl w:val="0"/>
          <w:numId w:val="10"/>
        </w:numPr>
        <w:spacing w:after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навык работы в специализированном ПО для создания презентаций.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pStyle w:val="Heading1"/>
        <w:ind w:left="720" w:firstLine="720"/>
        <w:jc w:val="left"/>
        <w:rPr/>
      </w:pPr>
      <w:bookmarkStart w:colFirst="0" w:colLast="0" w:name="_tlyorq1tnake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Style w:val="Heading1"/>
        <w:ind w:left="720" w:firstLine="720"/>
        <w:jc w:val="left"/>
        <w:rPr/>
      </w:pPr>
      <w:bookmarkStart w:colFirst="0" w:colLast="0" w:name="_wf1zow5tcf31" w:id="8"/>
      <w:bookmarkEnd w:id="8"/>
      <w:r w:rsidDel="00000000" w:rsidR="00000000" w:rsidRPr="00000000">
        <w:rPr>
          <w:rtl w:val="0"/>
        </w:rPr>
        <w:t xml:space="preserve">V. </w:t>
      </w:r>
      <w:r w:rsidDel="00000000" w:rsidR="00000000" w:rsidRPr="00000000">
        <w:rPr>
          <w:rtl w:val="0"/>
        </w:rPr>
        <w:t xml:space="preserve"> Материально-технические условия реализации программы</w:t>
      </w:r>
    </w:p>
    <w:p w:rsidR="00000000" w:rsidDel="00000000" w:rsidP="00000000" w:rsidRDefault="00000000" w:rsidRPr="00000000" w14:paraId="000001E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Аппаратное и техническое обеспечение:</w:t>
      </w:r>
    </w:p>
    <w:p w:rsidR="00000000" w:rsidDel="00000000" w:rsidP="00000000" w:rsidRDefault="00000000" w:rsidRPr="00000000" w14:paraId="000001E9">
      <w:pPr>
        <w:numPr>
          <w:ilvl w:val="0"/>
          <w:numId w:val="4"/>
        </w:numPr>
        <w:spacing w:after="0" w:line="360" w:lineRule="auto"/>
        <w:ind w:left="1429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Рабочее место обучающегося: </w:t>
      </w:r>
    </w:p>
    <w:p w:rsidR="00000000" w:rsidDel="00000000" w:rsidP="00000000" w:rsidRDefault="00000000" w:rsidRPr="00000000" w14:paraId="000001EA">
      <w:pPr>
        <w:spacing w:after="0" w:line="360" w:lineRule="auto"/>
        <w:ind w:left="14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ноутбук: производительность процессора (по тесту PassMark - CPU BenchMarkhttp://www.cpubenchmark.net/): не менее 2000 единиц; объем оперативной памяти: не менее 4 Гб; объем накопителя SSD/еММС: не менее 128 Гб (или соответствующий по характеристикам персональный компьютер с монитором, клавиатурой и колонками). </w:t>
      </w:r>
    </w:p>
    <w:p w:rsidR="00000000" w:rsidDel="00000000" w:rsidP="00000000" w:rsidRDefault="00000000" w:rsidRPr="00000000" w14:paraId="000001EB">
      <w:pPr>
        <w:numPr>
          <w:ilvl w:val="0"/>
          <w:numId w:val="4"/>
        </w:numPr>
        <w:spacing w:after="0" w:line="360" w:lineRule="auto"/>
        <w:ind w:left="142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рабочее место преподавателя: </w:t>
      </w:r>
    </w:p>
    <w:p w:rsidR="00000000" w:rsidDel="00000000" w:rsidP="00000000" w:rsidRDefault="00000000" w:rsidRPr="00000000" w14:paraId="000001EC">
      <w:pPr>
        <w:spacing w:after="0" w:line="360" w:lineRule="auto"/>
        <w:ind w:left="14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ноутбук: процессор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Intel Core i5-4590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shd w:fill="f2f2f2" w:val="clear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AMD FX 8350 аналогичная или более новая модель, графический процессор NVIDIA GeForce GTX 970, AMD Radeon R9 290 аналогичная или более новая модель, объем оперативной памяти: не менее 4 Гб, видеовыход HDMI 1.4, DisplayPort 1.2 или более новая модель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shd w:fill="f2f2f2" w:val="clear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или соответствующий по характеристикам персональный компьютер с монитором, клавиатурой и колонками);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9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компьютеры должны быть подключены к единой сети Wi-Fi с доступом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нтернет;</w:t>
      </w:r>
    </w:p>
    <w:p w:rsidR="00000000" w:rsidDel="00000000" w:rsidP="00000000" w:rsidRDefault="00000000" w:rsidRPr="00000000" w14:paraId="000001E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9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презентационное оборудование (проектор с экраном) с возможностью подключения к компьютеру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 комплект;</w:t>
      </w:r>
    </w:p>
    <w:p w:rsidR="00000000" w:rsidDel="00000000" w:rsidP="00000000" w:rsidRDefault="00000000" w:rsidRPr="00000000" w14:paraId="000001E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9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флипчарт с комплектом листов/маркерная доска, соответствующий набор письменных принадлежностей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 шт.;</w:t>
      </w:r>
    </w:p>
    <w:p w:rsidR="00000000" w:rsidDel="00000000" w:rsidP="00000000" w:rsidRDefault="00000000" w:rsidRPr="00000000" w14:paraId="000001F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9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квадрокоптер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DJI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yze tello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менее 3 шт.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F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9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поле меток;</w:t>
      </w:r>
    </w:p>
    <w:p w:rsidR="00000000" w:rsidDel="00000000" w:rsidP="00000000" w:rsidRDefault="00000000" w:rsidRPr="00000000" w14:paraId="000001F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9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Wi-Fi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роутер.</w:t>
      </w:r>
    </w:p>
    <w:p w:rsidR="00000000" w:rsidDel="00000000" w:rsidP="00000000" w:rsidRDefault="00000000" w:rsidRPr="00000000" w14:paraId="000001F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Программное обеспечение:</w:t>
      </w:r>
    </w:p>
    <w:p w:rsidR="00000000" w:rsidDel="00000000" w:rsidP="00000000" w:rsidRDefault="00000000" w:rsidRPr="00000000" w14:paraId="000001F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9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компилятор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Python 3.5;</w:t>
      </w:r>
    </w:p>
    <w:p w:rsidR="00000000" w:rsidDel="00000000" w:rsidP="00000000" w:rsidRDefault="00000000" w:rsidRPr="00000000" w14:paraId="000001F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9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веб-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браузер;</w:t>
      </w:r>
    </w:p>
    <w:p w:rsidR="00000000" w:rsidDel="00000000" w:rsidP="00000000" w:rsidRDefault="00000000" w:rsidRPr="00000000" w14:paraId="000001F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9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пакет офисного ПО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9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текстовый редактор.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jc w:val="center"/>
        <w:rPr>
          <w:rFonts w:ascii="Times New Roman" w:cs="Times New Roman" w:eastAsia="Times New Roman" w:hAnsi="Times New Roman"/>
          <w:b w:val="1"/>
          <w:color w:val="020202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20202"/>
          <w:sz w:val="24"/>
          <w:szCs w:val="24"/>
          <w:highlight w:val="white"/>
          <w:rtl w:val="0"/>
        </w:rPr>
        <w:t xml:space="preserve">VII.</w:t>
      </w:r>
      <w:r w:rsidDel="00000000" w:rsidR="00000000" w:rsidRPr="00000000">
        <w:rPr>
          <w:rFonts w:ascii="Merriweather" w:cs="Merriweather" w:eastAsia="Merriweather" w:hAnsi="Merriweather"/>
          <w:b w:val="1"/>
          <w:color w:val="02020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Примерный календарный учебный график на 2019/2020 учебный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</w:r>
    </w:p>
    <w:p w:rsidR="00000000" w:rsidDel="00000000" w:rsidP="00000000" w:rsidRDefault="00000000" w:rsidRPr="00000000" w14:paraId="000001F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Период обучения —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сентябрь-май.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Количество учебных недель —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34.</w:t>
      </w:r>
    </w:p>
    <w:p w:rsidR="00000000" w:rsidDel="00000000" w:rsidP="00000000" w:rsidRDefault="00000000" w:rsidRPr="00000000" w14:paraId="000001F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Количество часов 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68.            </w:t>
        <w:tab/>
      </w:r>
    </w:p>
    <w:p w:rsidR="00000000" w:rsidDel="00000000" w:rsidP="00000000" w:rsidRDefault="00000000" w:rsidRPr="00000000" w14:paraId="000001F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Режим проведения занятий: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 раза в неделю.</w:t>
      </w:r>
    </w:p>
    <w:tbl>
      <w:tblPr>
        <w:tblStyle w:val="Table3"/>
        <w:tblW w:w="9825.0" w:type="dxa"/>
        <w:jc w:val="left"/>
        <w:tblInd w:w="6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5"/>
        <w:gridCol w:w="1065"/>
        <w:gridCol w:w="1665"/>
        <w:gridCol w:w="900"/>
        <w:gridCol w:w="2400"/>
        <w:gridCol w:w="3180"/>
        <w:tblGridChange w:id="0">
          <w:tblGrid>
            <w:gridCol w:w="615"/>
            <w:gridCol w:w="1065"/>
            <w:gridCol w:w="1665"/>
            <w:gridCol w:w="900"/>
            <w:gridCol w:w="2400"/>
            <w:gridCol w:w="3180"/>
          </w:tblGrid>
        </w:tblGridChange>
      </w:tblGrid>
      <w:tr>
        <w:trPr>
          <w:trHeight w:val="8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line="360" w:lineRule="auto"/>
              <w:ind w:firstLine="141.73228346456688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200">
            <w:pPr>
              <w:spacing w:line="360" w:lineRule="auto"/>
              <w:ind w:firstLine="141.73228346456688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п/п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Месяц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Форма занятия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Кол-во часов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Тема занятия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Форма контроля</w:t>
            </w:r>
          </w:p>
        </w:tc>
      </w:tr>
      <w:tr>
        <w:trPr>
          <w:trHeight w:val="18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Введение в образовательную программу, техника безопасности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Тестирование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языка Python. Примеры на языке Python с разбором конструкций: циклы, условия, ветвления, массивы, типы данных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Тестирование</w:t>
            </w:r>
          </w:p>
        </w:tc>
      </w:tr>
      <w:tr>
        <w:trPr>
          <w:trHeight w:val="6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1. «Угадай число»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6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сентябрь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1. «Угадай число»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6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октябрь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1. «Угадай число»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6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октябрь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1. «Угадай число»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Демонстрация решений кейса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октябрь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2. «Спаси остров»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6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октябрь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2. «Спаси остров»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11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ноябрь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2. «Спаси остров»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          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ноябрь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2. «Спаси остров»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          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ноябрь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2. «Спаси остров»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Демонстрация решений кейса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          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ноябрь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3. «Калькулятор»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          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декабрь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3. «Калькулятор»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          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декабрь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3. «Калькулятор»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          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декабрь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3. «Калькулятор»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          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декабрь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3. «Калькулятор»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Демонстрация решений кейса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          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январь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4.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Программирование автономных квадрокоптеров»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          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январь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4. «Программирование автономных квадрокоптеров»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          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январь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4. «Программирование автономных квадрокоптеров»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          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январь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4. «Программирование автономных квадрокоптеров»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21.          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февраль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4. «Программирование автономных квадрокоптеров»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          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февраль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4. «Программирование автономных квадрокоптеров»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23.          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февраль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4. «Программирование автономных квадрокоптеров»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          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февраль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4. «Программирование автономных квадрокоптеров»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25.          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март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4. «Программирование автономных квадрокоптеров»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          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март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4. «Программирование автономных квадрокоптеров»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11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          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март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4. «Программирование автономных квадрокоптеров»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28.          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март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4. «Программирование автономных квадрокоптеров»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29.          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апрель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4. «Программирование автономных квадрокоптеров»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30.          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апрель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4. «Программирование автономных квадрокоптеров»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          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апрель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4. «Программирование автономных квадрокоптеров»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32.          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апрель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4. «Программирование автономных квадрокоптеров»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33.          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апрель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4. «Программирование автономных квадрокоптеров»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34.          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май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4. «Программирование автономных квадрокоптеров»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35.          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май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4. «Программирование автономных квадрокоптеров»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</w:tr>
      <w:tr>
        <w:trPr>
          <w:trHeight w:val="11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spacing w:line="360" w:lineRule="auto"/>
              <w:ind w:left="560" w:hanging="418.267716535433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36.              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май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Л/ПР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Кейс 4. «Программирование автономных квадрокоптеров»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Демонстрация решений кейса</w:t>
            </w:r>
          </w:p>
        </w:tc>
      </w:tr>
    </w:tbl>
    <w:p w:rsidR="00000000" w:rsidDel="00000000" w:rsidP="00000000" w:rsidRDefault="00000000" w:rsidRPr="00000000" w14:paraId="000002DE">
      <w:pPr>
        <w:spacing w:line="360" w:lineRule="auto"/>
        <w:jc w:val="right"/>
        <w:rPr>
          <w:color w:val="02020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pStyle w:val="Heading1"/>
        <w:rPr/>
      </w:pPr>
      <w:bookmarkStart w:colFirst="0" w:colLast="0" w:name="_ks3xv9dmdhzo" w:id="9"/>
      <w:bookmarkEnd w:id="9"/>
      <w:r w:rsidDel="00000000" w:rsidR="00000000" w:rsidRPr="00000000">
        <w:rPr>
          <w:color w:val="020202"/>
          <w:highlight w:val="white"/>
          <w:rtl w:val="0"/>
        </w:rPr>
        <w:t xml:space="preserve">VIII.</w:t>
      </w:r>
      <w:r w:rsidDel="00000000" w:rsidR="00000000" w:rsidRPr="00000000">
        <w:rPr>
          <w:rtl w:val="0"/>
        </w:rPr>
        <w:t xml:space="preserve"> Список литературы и методического материала</w:t>
      </w:r>
    </w:p>
    <w:p w:rsidR="00000000" w:rsidDel="00000000" w:rsidP="00000000" w:rsidRDefault="00000000" w:rsidRPr="00000000" w14:paraId="000002E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3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Гин, А.А. Приёмы педагогической техники: свобода выбора, открытость, деятельность, обратная связь, идеальность: Пособие для учителей / А.А. Гин.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Гомель: ИПП «Сож», 1999.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88 с.</w:t>
      </w:r>
    </w:p>
    <w:p w:rsidR="00000000" w:rsidDel="00000000" w:rsidP="00000000" w:rsidRDefault="00000000" w:rsidRPr="00000000" w14:paraId="000002E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3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Бреннан,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Креативное программирование 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К. Бреннан,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К. Болкх, М. Чунг. 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Гарвардская Высшая школа образования, 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3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Лутц, М. Программирование на Python. Т. 1 / М. Лутц.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М.: Символ, 2016.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992 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3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Лутц, М. Программирование на Python. Т. 2 / М. Лутц.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М.: Символ, 2016.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992 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3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Понфиленок, О.В.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Клевер. Конструирование и программирование квадрокоптеров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/ О.В. Понфиленок, А.И. Шлыков, А.А. Коригодский. 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Москва,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3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Бриггс, Джейсон.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Python для детей. Самоучитель по программированию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/ Джейсон Бриггс. 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МИФ. Детство, 2018.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320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37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https://github.com/dji-sdk/Tello-Python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37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https://dl-cdn.ryzerobotics.com/downloads/tello/0222/Tello+Scratch+Readme.pdf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mbria"/>
  <w:font w:name="Georgia"/>
  <w:font w:name="Courier New"/>
  <w:font w:name="Noto Sans Symbol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789" w:hanging="720"/>
      </w:pPr>
      <w:rPr/>
    </w:lvl>
    <w:lvl w:ilvl="1">
      <w:start w:val="1"/>
      <w:numFmt w:val="lowerLetter"/>
      <w:lvlText w:val="%2."/>
      <w:lvlJc w:val="left"/>
      <w:pPr>
        <w:ind w:left="2149" w:hanging="360"/>
      </w:pPr>
      <w:rPr/>
    </w:lvl>
    <w:lvl w:ilvl="2">
      <w:start w:val="1"/>
      <w:numFmt w:val="lowerRoman"/>
      <w:lvlText w:val="%3."/>
      <w:lvlJc w:val="right"/>
      <w:pPr>
        <w:ind w:left="2869" w:hanging="180"/>
      </w:pPr>
      <w:rPr/>
    </w:lvl>
    <w:lvl w:ilvl="3">
      <w:start w:val="1"/>
      <w:numFmt w:val="decimal"/>
      <w:lvlText w:val="%4."/>
      <w:lvlJc w:val="left"/>
      <w:pPr>
        <w:ind w:left="3589" w:hanging="360"/>
      </w:pPr>
      <w:rPr/>
    </w:lvl>
    <w:lvl w:ilvl="4">
      <w:start w:val="1"/>
      <w:numFmt w:val="lowerLetter"/>
      <w:lvlText w:val="%5."/>
      <w:lvlJc w:val="left"/>
      <w:pPr>
        <w:ind w:left="4309" w:hanging="360"/>
      </w:pPr>
      <w:rPr/>
    </w:lvl>
    <w:lvl w:ilvl="5">
      <w:start w:val="1"/>
      <w:numFmt w:val="lowerRoman"/>
      <w:lvlText w:val="%6."/>
      <w:lvlJc w:val="right"/>
      <w:pPr>
        <w:ind w:left="5029" w:hanging="180"/>
      </w:pPr>
      <w:rPr/>
    </w:lvl>
    <w:lvl w:ilvl="6">
      <w:start w:val="1"/>
      <w:numFmt w:val="decimal"/>
      <w:lvlText w:val="%7."/>
      <w:lvlJc w:val="left"/>
      <w:pPr>
        <w:ind w:left="5749" w:hanging="360"/>
      </w:pPr>
      <w:rPr/>
    </w:lvl>
    <w:lvl w:ilvl="7">
      <w:start w:val="1"/>
      <w:numFmt w:val="lowerLetter"/>
      <w:lvlText w:val="%8."/>
      <w:lvlJc w:val="left"/>
      <w:pPr>
        <w:ind w:left="6469" w:hanging="360"/>
      </w:pPr>
      <w:rPr/>
    </w:lvl>
    <w:lvl w:ilvl="8">
      <w:start w:val="1"/>
      <w:numFmt w:val="lowerRoman"/>
      <w:lvlText w:val="%9."/>
      <w:lvlJc w:val="right"/>
      <w:pPr>
        <w:ind w:left="7189" w:hanging="180"/>
      </w:pPr>
      <w:rPr/>
    </w:lvl>
  </w:abstractNum>
  <w:abstractNum w:abstractNumId="4"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decimal"/>
      <w:lvlText w:val="%1."/>
      <w:lvlJc w:val="left"/>
      <w:pPr>
        <w:ind w:left="283" w:hanging="283"/>
      </w:pPr>
      <w:rPr>
        <w:b w:val="1"/>
      </w:rPr>
    </w:lvl>
    <w:lvl w:ilvl="1">
      <w:start w:val="1"/>
      <w:numFmt w:val="decimal"/>
      <w:lvlText w:val="%2."/>
      <w:lvlJc w:val="left"/>
      <w:pPr>
        <w:ind w:left="567" w:hanging="283"/>
      </w:pPr>
      <w:rPr/>
    </w:lvl>
    <w:lvl w:ilvl="2">
      <w:start w:val="1"/>
      <w:numFmt w:val="decimal"/>
      <w:lvlText w:val="%3."/>
      <w:lvlJc w:val="left"/>
      <w:pPr>
        <w:ind w:left="850" w:hanging="283"/>
      </w:pPr>
      <w:rPr/>
    </w:lvl>
    <w:lvl w:ilvl="3">
      <w:start w:val="1"/>
      <w:numFmt w:val="decimal"/>
      <w:lvlText w:val="%4."/>
      <w:lvlJc w:val="left"/>
      <w:pPr>
        <w:ind w:left="1134" w:hanging="282.9999999999999"/>
      </w:pPr>
      <w:rPr/>
    </w:lvl>
    <w:lvl w:ilvl="4">
      <w:start w:val="1"/>
      <w:numFmt w:val="decimal"/>
      <w:lvlText w:val="%5."/>
      <w:lvlJc w:val="left"/>
      <w:pPr>
        <w:ind w:left="1417" w:hanging="283"/>
      </w:pPr>
      <w:rPr/>
    </w:lvl>
    <w:lvl w:ilvl="5">
      <w:start w:val="1"/>
      <w:numFmt w:val="decimal"/>
      <w:lvlText w:val="%6."/>
      <w:lvlJc w:val="left"/>
      <w:pPr>
        <w:ind w:left="1701" w:hanging="283.0000000000002"/>
      </w:pPr>
      <w:rPr/>
    </w:lvl>
    <w:lvl w:ilvl="6">
      <w:start w:val="1"/>
      <w:numFmt w:val="decimal"/>
      <w:lvlText w:val="%7."/>
      <w:lvlJc w:val="left"/>
      <w:pPr>
        <w:ind w:left="1984" w:hanging="283"/>
      </w:pPr>
      <w:rPr/>
    </w:lvl>
    <w:lvl w:ilvl="7">
      <w:start w:val="1"/>
      <w:numFmt w:val="decimal"/>
      <w:lvlText w:val="%8."/>
      <w:lvlJc w:val="left"/>
      <w:pPr>
        <w:ind w:left="2268" w:hanging="283"/>
      </w:pPr>
      <w:rPr/>
    </w:lvl>
    <w:lvl w:ilvl="8">
      <w:start w:val="1"/>
      <w:numFmt w:val="decimal"/>
      <w:lvlText w:val="%9."/>
      <w:lvlJc w:val="left"/>
      <w:pPr>
        <w:ind w:left="2551" w:hanging="283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bottom w:color="000000" w:space="0" w:sz="0" w:val="none"/>
      </w:pBdr>
      <w:spacing w:after="120" w:before="240" w:line="240" w:lineRule="auto"/>
      <w:ind w:left="0" w:firstLine="0"/>
      <w:jc w:val="center"/>
    </w:pPr>
    <w:rPr>
      <w:rFonts w:ascii="Times New Roman" w:cs="Times New Roman" w:eastAsia="Times New Roman" w:hAnsi="Times New Roman"/>
      <w:b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widowControl w:val="0"/>
      <w:pBdr>
        <w:bottom w:color="000000" w:space="0" w:sz="0" w:val="none"/>
      </w:pBdr>
      <w:spacing w:after="120" w:before="200" w:line="240" w:lineRule="auto"/>
      <w:ind w:left="0" w:firstLine="0"/>
    </w:pPr>
    <w:rPr>
      <w:rFonts w:ascii="Times New Roman" w:cs="Times New Roman" w:eastAsia="Times New Roman" w:hAnsi="Times New Roman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ithub.com/dji-sdk/Tello-Python" TargetMode="External"/><Relationship Id="rId7" Type="http://schemas.openxmlformats.org/officeDocument/2006/relationships/hyperlink" Target="https://dl-cdn.ryzerobotics.com/downloads/tello/0222/Tello+Scratch+Readme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