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C53" w:rsidRPr="00E346F0" w:rsidRDefault="00FA1C53" w:rsidP="00FA1C53">
      <w:pPr>
        <w:pStyle w:val="ConsNonformat"/>
        <w:widowControl/>
        <w:ind w:righ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346F0"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 w:rsidR="00720E09">
        <w:rPr>
          <w:rFonts w:ascii="Times New Roman" w:hAnsi="Times New Roman" w:cs="Times New Roman"/>
          <w:b/>
          <w:sz w:val="24"/>
          <w:szCs w:val="24"/>
        </w:rPr>
        <w:t>6</w:t>
      </w:r>
    </w:p>
    <w:p w:rsidR="006A19AA" w:rsidRPr="00E346F0" w:rsidRDefault="00720E09" w:rsidP="00720E09">
      <w:pPr>
        <w:pStyle w:val="ConsNonformat"/>
        <w:widowControl/>
        <w:ind w:righ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поставки говядины</w:t>
      </w:r>
      <w:r w:rsidR="00FA1C53">
        <w:rPr>
          <w:rFonts w:ascii="Times New Roman" w:hAnsi="Times New Roman" w:cs="Times New Roman"/>
          <w:b/>
          <w:sz w:val="24"/>
          <w:szCs w:val="24"/>
        </w:rPr>
        <w:t xml:space="preserve"> для организации горячего питания</w:t>
      </w:r>
    </w:p>
    <w:p w:rsidR="00FA1C53" w:rsidRDefault="00FA1C53" w:rsidP="00FA1C53">
      <w:pPr>
        <w:pStyle w:val="ConsNonformat"/>
        <w:widowControl/>
        <w:ind w:righ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46F0">
        <w:rPr>
          <w:rFonts w:ascii="Times New Roman" w:hAnsi="Times New Roman" w:cs="Times New Roman"/>
          <w:sz w:val="24"/>
          <w:szCs w:val="24"/>
        </w:rPr>
        <w:t xml:space="preserve">с. Ак-Тал                                                                      </w:t>
      </w:r>
      <w:r w:rsidR="006A19AA">
        <w:rPr>
          <w:rFonts w:ascii="Times New Roman" w:hAnsi="Times New Roman" w:cs="Times New Roman"/>
          <w:sz w:val="24"/>
          <w:szCs w:val="24"/>
        </w:rPr>
        <w:t xml:space="preserve">  </w:t>
      </w:r>
      <w:r w:rsidRPr="00E346F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6F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46F0">
        <w:rPr>
          <w:rFonts w:ascii="Times New Roman" w:hAnsi="Times New Roman" w:cs="Times New Roman"/>
          <w:sz w:val="24"/>
          <w:szCs w:val="24"/>
        </w:rPr>
        <w:t xml:space="preserve">       «</w:t>
      </w:r>
      <w:r w:rsidR="00955A6F">
        <w:rPr>
          <w:rFonts w:ascii="Times New Roman" w:hAnsi="Times New Roman" w:cs="Times New Roman"/>
          <w:sz w:val="24"/>
          <w:szCs w:val="24"/>
        </w:rPr>
        <w:t>2</w:t>
      </w:r>
      <w:r w:rsidR="00720E09">
        <w:rPr>
          <w:rFonts w:ascii="Times New Roman" w:hAnsi="Times New Roman" w:cs="Times New Roman"/>
          <w:sz w:val="24"/>
          <w:szCs w:val="24"/>
        </w:rPr>
        <w:t>9</w:t>
      </w:r>
      <w:r w:rsidRPr="00E346F0">
        <w:rPr>
          <w:rFonts w:ascii="Times New Roman" w:hAnsi="Times New Roman" w:cs="Times New Roman"/>
          <w:sz w:val="24"/>
          <w:szCs w:val="24"/>
        </w:rPr>
        <w:t xml:space="preserve">» </w:t>
      </w:r>
      <w:r w:rsidR="00720E09">
        <w:rPr>
          <w:rFonts w:ascii="Times New Roman" w:hAnsi="Times New Roman" w:cs="Times New Roman"/>
          <w:sz w:val="24"/>
          <w:szCs w:val="24"/>
        </w:rPr>
        <w:t>янва</w:t>
      </w:r>
      <w:r>
        <w:rPr>
          <w:rFonts w:ascii="Times New Roman" w:hAnsi="Times New Roman" w:cs="Times New Roman"/>
          <w:sz w:val="24"/>
          <w:szCs w:val="24"/>
        </w:rPr>
        <w:t>ря</w:t>
      </w:r>
      <w:r w:rsidRPr="00E346F0">
        <w:rPr>
          <w:rFonts w:ascii="Times New Roman" w:hAnsi="Times New Roman" w:cs="Times New Roman"/>
          <w:sz w:val="24"/>
          <w:szCs w:val="24"/>
        </w:rPr>
        <w:t xml:space="preserve"> 202</w:t>
      </w:r>
      <w:r w:rsidR="00720E09">
        <w:rPr>
          <w:rFonts w:ascii="Times New Roman" w:hAnsi="Times New Roman" w:cs="Times New Roman"/>
          <w:sz w:val="24"/>
          <w:szCs w:val="24"/>
        </w:rPr>
        <w:t>1</w:t>
      </w:r>
      <w:r w:rsidRPr="00E346F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C53" w:rsidRPr="00E346F0" w:rsidRDefault="00FA1C53" w:rsidP="00FA1C53">
      <w:pPr>
        <w:pStyle w:val="ConsNonformat"/>
        <w:widowControl/>
        <w:ind w:righ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A1C53" w:rsidRPr="00E346F0" w:rsidRDefault="00FA1C53" w:rsidP="00FA1C53">
      <w:pPr>
        <w:spacing w:after="0" w:line="240" w:lineRule="auto"/>
        <w:jc w:val="both"/>
        <w:rPr>
          <w:rFonts w:ascii="Times New Roman" w:eastAsia="Times New Roman" w:hAnsi="Times New Roman"/>
          <w:spacing w:val="-13"/>
          <w:sz w:val="24"/>
          <w:szCs w:val="24"/>
          <w:lang w:eastAsia="ru-RU"/>
        </w:rPr>
      </w:pPr>
      <w:r w:rsidRPr="00E346F0">
        <w:rPr>
          <w:rFonts w:ascii="Times New Roman" w:hAnsi="Times New Roman"/>
          <w:sz w:val="24"/>
          <w:szCs w:val="24"/>
        </w:rPr>
        <w:tab/>
      </w:r>
      <w:r w:rsidRPr="00E346F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бюджетное общеобразовательное учреждение Ак-Тальская средняя общеобразовательная школа Чеди-Хольского кожууна Республики Тыва, именуемое в дальнейшем «Заказчик», в лице директора Сотпа Ураны Дужук-ооловны, действующей на основании Устава с одной стороны,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гр. </w:t>
      </w:r>
      <w:r w:rsidR="00955A6F">
        <w:rPr>
          <w:rFonts w:ascii="Times New Roman" w:eastAsia="Times New Roman" w:hAnsi="Times New Roman"/>
          <w:sz w:val="24"/>
          <w:szCs w:val="24"/>
          <w:lang w:eastAsia="ru-RU"/>
        </w:rPr>
        <w:t>Ондар Начын Николаевича</w:t>
      </w:r>
      <w:r w:rsidRPr="00F744B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346F0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именуемое в дальнейшем «Поставщик», с другой стороны, при совместном упоминании «Стороны», согласно пункту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346F0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 1 статьи 93 Федерального закона Российской Федерации № 44 от 05.04.2013 г.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B30196" w:rsidRPr="00B30196" w:rsidRDefault="00701679" w:rsidP="00701679">
      <w:pPr>
        <w:widowControl w:val="0"/>
        <w:tabs>
          <w:tab w:val="num" w:pos="1743"/>
        </w:tabs>
        <w:spacing w:after="0" w:line="240" w:lineRule="auto"/>
        <w:ind w:lef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4788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4788D">
        <w:rPr>
          <w:rFonts w:ascii="Times New Roman" w:hAnsi="Times New Roman"/>
          <w:b/>
          <w:sz w:val="24"/>
          <w:szCs w:val="24"/>
        </w:rPr>
        <w:t xml:space="preserve">. </w:t>
      </w:r>
      <w:r w:rsidR="00B30196" w:rsidRPr="00B30196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контракта</w:t>
      </w:r>
    </w:p>
    <w:p w:rsidR="00B30196" w:rsidRPr="00B30196" w:rsidRDefault="00B30196" w:rsidP="00F4606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0196">
        <w:rPr>
          <w:rFonts w:ascii="Times New Roman" w:eastAsia="Times New Roman" w:hAnsi="Times New Roman"/>
          <w:sz w:val="24"/>
          <w:szCs w:val="24"/>
          <w:lang w:eastAsia="ru-RU"/>
        </w:rPr>
        <w:t xml:space="preserve">1.1.  </w:t>
      </w:r>
      <w:r w:rsidR="009C6A23">
        <w:rPr>
          <w:rFonts w:ascii="Times New Roman" w:eastAsia="Times New Roman" w:hAnsi="Times New Roman"/>
          <w:sz w:val="24"/>
          <w:szCs w:val="24"/>
          <w:lang w:eastAsia="ru-RU"/>
        </w:rPr>
        <w:t>Продавец</w:t>
      </w:r>
      <w:r w:rsidR="009C6A23" w:rsidRPr="00B30196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обязуется</w:t>
      </w:r>
      <w:r w:rsidRPr="00B301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B3547" w:rsidRPr="00B30196">
        <w:rPr>
          <w:rFonts w:ascii="Times New Roman" w:eastAsia="Times New Roman" w:hAnsi="Times New Roman"/>
          <w:sz w:val="24"/>
          <w:szCs w:val="24"/>
          <w:lang w:eastAsia="ru-RU"/>
        </w:rPr>
        <w:t>по заданию</w:t>
      </w:r>
      <w:r w:rsidRPr="00B301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B3547">
        <w:rPr>
          <w:rFonts w:ascii="Times New Roman" w:eastAsia="Times New Roman" w:hAnsi="Times New Roman"/>
          <w:sz w:val="24"/>
          <w:szCs w:val="24"/>
          <w:lang w:eastAsia="ru-RU"/>
        </w:rPr>
        <w:t>Покупателя</w:t>
      </w:r>
      <w:r w:rsidR="00BB3547" w:rsidRPr="00B30196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поставить</w:t>
      </w:r>
      <w:r w:rsidRPr="00B301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sub_53102"/>
      <w:r w:rsidR="00720E09" w:rsidRPr="00720E09">
        <w:rPr>
          <w:rFonts w:ascii="Times New Roman" w:eastAsia="Times New Roman" w:hAnsi="Times New Roman"/>
          <w:b/>
          <w:sz w:val="24"/>
          <w:szCs w:val="24"/>
          <w:lang w:eastAsia="ru-RU"/>
        </w:rPr>
        <w:t>говядины</w:t>
      </w:r>
      <w:r w:rsidR="006A19AA" w:rsidRPr="006A19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для организации горячего питания</w:t>
      </w:r>
      <w:r w:rsidR="00890C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0196">
        <w:rPr>
          <w:rFonts w:ascii="Times New Roman" w:eastAsia="Times New Roman" w:hAnsi="Times New Roman"/>
          <w:sz w:val="24"/>
          <w:szCs w:val="24"/>
          <w:lang w:eastAsia="ru-RU"/>
        </w:rPr>
        <w:t>(далее – товар) в количестве, указанном в Спецификации (приложение №</w:t>
      </w:r>
      <w:r w:rsidR="003B68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019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B301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который является не</w:t>
      </w:r>
      <w:r w:rsidR="00AA4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отъемлемой частью договора), а Покупатель</w:t>
      </w:r>
      <w:r w:rsidRPr="00B301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обязуется принять и оплатить поставляемый товар в порядке и сроки, предусмотренные настоящим договором</w:t>
      </w:r>
      <w:r w:rsidRPr="00B3019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bookmarkEnd w:id="0"/>
    <w:p w:rsidR="00B30196" w:rsidRPr="00B30196" w:rsidRDefault="00B30196" w:rsidP="00F460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0196">
        <w:rPr>
          <w:rFonts w:ascii="Times New Roman" w:eastAsia="Times New Roman" w:hAnsi="Times New Roman"/>
          <w:sz w:val="24"/>
          <w:szCs w:val="24"/>
          <w:lang w:eastAsia="ru-RU"/>
        </w:rPr>
        <w:t xml:space="preserve">1.2. Поставка </w:t>
      </w:r>
      <w:r w:rsidR="00BB3547" w:rsidRPr="00B30196">
        <w:rPr>
          <w:rFonts w:ascii="Times New Roman" w:eastAsia="Times New Roman" w:hAnsi="Times New Roman"/>
          <w:sz w:val="24"/>
          <w:szCs w:val="24"/>
          <w:lang w:eastAsia="ru-RU"/>
        </w:rPr>
        <w:t>товара осуществляется</w:t>
      </w:r>
      <w:r w:rsidRPr="00B30196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транспортом </w:t>
      </w:r>
      <w:r w:rsidR="00AA4495">
        <w:rPr>
          <w:rFonts w:ascii="Times New Roman" w:eastAsia="Times New Roman" w:hAnsi="Times New Roman"/>
          <w:sz w:val="24"/>
          <w:szCs w:val="24"/>
          <w:lang w:eastAsia="ru-RU"/>
        </w:rPr>
        <w:t>Продавца</w:t>
      </w:r>
      <w:r w:rsidRPr="00B301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Pr="00B30196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Тыва, Чеди-Холь</w:t>
      </w:r>
      <w:r w:rsidR="009737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ский кожуун, с. </w:t>
      </w:r>
      <w:r w:rsidR="006A19AA">
        <w:rPr>
          <w:rFonts w:ascii="Times New Roman" w:eastAsia="Times New Roman" w:hAnsi="Times New Roman"/>
          <w:b/>
          <w:sz w:val="24"/>
          <w:szCs w:val="24"/>
          <w:lang w:eastAsia="ru-RU"/>
        </w:rPr>
        <w:t>Ак-Тал</w:t>
      </w:r>
      <w:r w:rsidR="00F460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="009737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ул. </w:t>
      </w:r>
      <w:r w:rsidR="006A19AA">
        <w:rPr>
          <w:rFonts w:ascii="Times New Roman" w:eastAsia="Times New Roman" w:hAnsi="Times New Roman"/>
          <w:b/>
          <w:sz w:val="24"/>
          <w:szCs w:val="24"/>
          <w:lang w:eastAsia="ru-RU"/>
        </w:rPr>
        <w:t>Малчын</w:t>
      </w:r>
      <w:r w:rsidRPr="00B301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д. </w:t>
      </w:r>
      <w:r w:rsidR="006A19AA">
        <w:rPr>
          <w:rFonts w:ascii="Times New Roman" w:eastAsia="Times New Roman" w:hAnsi="Times New Roman"/>
          <w:b/>
          <w:sz w:val="24"/>
          <w:szCs w:val="24"/>
          <w:lang w:eastAsia="ru-RU"/>
        </w:rPr>
        <w:t>40</w:t>
      </w:r>
      <w:r w:rsidRPr="00B3019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B30196" w:rsidRPr="00F4788D" w:rsidRDefault="00B30196" w:rsidP="00B30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788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4788D">
        <w:rPr>
          <w:rFonts w:ascii="Times New Roman" w:hAnsi="Times New Roman"/>
          <w:b/>
          <w:sz w:val="24"/>
          <w:szCs w:val="24"/>
        </w:rPr>
        <w:t>. Стоимость. Порядок расчетов.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sub_53301"/>
      <w:r w:rsidRPr="00973A41">
        <w:rPr>
          <w:rFonts w:ascii="Times New Roman" w:hAnsi="Times New Roman"/>
          <w:sz w:val="24"/>
          <w:szCs w:val="24"/>
        </w:rPr>
        <w:t xml:space="preserve">2.1. </w:t>
      </w:r>
      <w:bookmarkEnd w:id="1"/>
      <w:r w:rsidRPr="00973A41">
        <w:rPr>
          <w:rFonts w:ascii="Times New Roman" w:hAnsi="Times New Roman"/>
          <w:sz w:val="24"/>
          <w:szCs w:val="24"/>
        </w:rPr>
        <w:t xml:space="preserve">Полная стоимость </w:t>
      </w:r>
      <w:r w:rsidRPr="00973A41">
        <w:rPr>
          <w:rFonts w:ascii="Times New Roman" w:hAnsi="Times New Roman"/>
          <w:color w:val="000000"/>
          <w:sz w:val="24"/>
          <w:szCs w:val="24"/>
        </w:rPr>
        <w:t>договора</w:t>
      </w:r>
      <w:r w:rsidRPr="00973A41">
        <w:rPr>
          <w:rFonts w:ascii="Times New Roman" w:hAnsi="Times New Roman"/>
          <w:sz w:val="24"/>
          <w:szCs w:val="24"/>
        </w:rPr>
        <w:t xml:space="preserve"> составляет </w:t>
      </w:r>
      <w:r w:rsidR="00955A6F" w:rsidRPr="00955A6F">
        <w:rPr>
          <w:rFonts w:ascii="Times New Roman" w:hAnsi="Times New Roman"/>
          <w:b/>
          <w:sz w:val="24"/>
          <w:szCs w:val="24"/>
        </w:rPr>
        <w:t>3</w:t>
      </w:r>
      <w:r w:rsidR="00F87173">
        <w:rPr>
          <w:rFonts w:ascii="Times New Roman" w:hAnsi="Times New Roman"/>
          <w:b/>
          <w:sz w:val="24"/>
          <w:szCs w:val="24"/>
        </w:rPr>
        <w:t>9000</w:t>
      </w:r>
      <w:r w:rsidR="00274EE2" w:rsidRPr="006A19AA">
        <w:rPr>
          <w:rFonts w:ascii="Times New Roman" w:hAnsi="Times New Roman"/>
          <w:b/>
          <w:sz w:val="24"/>
          <w:szCs w:val="24"/>
        </w:rPr>
        <w:t xml:space="preserve"> </w:t>
      </w:r>
      <w:r w:rsidR="00274EE2" w:rsidRPr="00274EE2">
        <w:rPr>
          <w:rFonts w:ascii="Times New Roman" w:hAnsi="Times New Roman"/>
          <w:b/>
          <w:sz w:val="24"/>
          <w:szCs w:val="24"/>
        </w:rPr>
        <w:t>(</w:t>
      </w:r>
      <w:r w:rsidR="00F87173">
        <w:rPr>
          <w:rFonts w:ascii="Times New Roman" w:hAnsi="Times New Roman"/>
          <w:b/>
          <w:sz w:val="24"/>
          <w:szCs w:val="24"/>
        </w:rPr>
        <w:t>тридцать девять</w:t>
      </w:r>
      <w:r w:rsidR="00955A6F">
        <w:rPr>
          <w:rFonts w:ascii="Times New Roman" w:hAnsi="Times New Roman"/>
          <w:b/>
          <w:sz w:val="24"/>
          <w:szCs w:val="24"/>
        </w:rPr>
        <w:t xml:space="preserve"> тысяч</w:t>
      </w:r>
      <w:r w:rsidR="00274EE2" w:rsidRPr="00274EE2">
        <w:rPr>
          <w:rFonts w:ascii="Times New Roman" w:hAnsi="Times New Roman"/>
          <w:b/>
          <w:sz w:val="24"/>
          <w:szCs w:val="24"/>
        </w:rPr>
        <w:t>) рублей 00 копеек</w:t>
      </w:r>
      <w:r w:rsidR="00AA4495">
        <w:rPr>
          <w:rFonts w:ascii="Times New Roman" w:hAnsi="Times New Roman"/>
          <w:sz w:val="24"/>
          <w:szCs w:val="24"/>
        </w:rPr>
        <w:t>,</w:t>
      </w:r>
      <w:r w:rsidR="00F4788D">
        <w:rPr>
          <w:rFonts w:ascii="Times New Roman" w:hAnsi="Times New Roman"/>
          <w:sz w:val="24"/>
          <w:szCs w:val="24"/>
        </w:rPr>
        <w:t xml:space="preserve"> </w:t>
      </w:r>
      <w:r w:rsidRPr="00973A41">
        <w:rPr>
          <w:rFonts w:ascii="Times New Roman" w:hAnsi="Times New Roman"/>
          <w:sz w:val="24"/>
          <w:szCs w:val="24"/>
        </w:rPr>
        <w:t xml:space="preserve">и включает все расходы </w:t>
      </w:r>
      <w:r w:rsidR="00BB3547" w:rsidRPr="00973A41">
        <w:rPr>
          <w:rFonts w:ascii="Times New Roman" w:hAnsi="Times New Roman"/>
          <w:sz w:val="24"/>
          <w:szCs w:val="24"/>
        </w:rPr>
        <w:t>на поставку</w:t>
      </w:r>
      <w:r w:rsidRPr="00973A41">
        <w:rPr>
          <w:rFonts w:ascii="Times New Roman" w:hAnsi="Times New Roman"/>
          <w:sz w:val="24"/>
          <w:szCs w:val="24"/>
        </w:rPr>
        <w:t xml:space="preserve"> </w:t>
      </w:r>
      <w:r w:rsidR="006A19AA">
        <w:rPr>
          <w:rFonts w:ascii="Times New Roman" w:hAnsi="Times New Roman"/>
          <w:sz w:val="24"/>
          <w:szCs w:val="24"/>
        </w:rPr>
        <w:t>товара</w:t>
      </w:r>
      <w:r w:rsidRPr="00973A41">
        <w:rPr>
          <w:rFonts w:ascii="Times New Roman" w:hAnsi="Times New Roman"/>
          <w:sz w:val="24"/>
          <w:szCs w:val="24"/>
        </w:rPr>
        <w:t xml:space="preserve"> по адресу Заказчика, разгрузку товара в месте доставки, страхование, уплату таможенных пошлин, налогов, сборов и других обязательных платежей.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bCs/>
          <w:color w:val="000000"/>
          <w:sz w:val="24"/>
          <w:szCs w:val="24"/>
        </w:rPr>
        <w:t xml:space="preserve">2.2. </w:t>
      </w:r>
      <w:r w:rsidRPr="00973A41">
        <w:rPr>
          <w:rFonts w:ascii="Times New Roman" w:hAnsi="Times New Roman"/>
          <w:sz w:val="24"/>
          <w:szCs w:val="24"/>
        </w:rPr>
        <w:t xml:space="preserve">Оплата производится </w:t>
      </w:r>
      <w:r w:rsidR="00AA4495">
        <w:rPr>
          <w:rFonts w:ascii="Times New Roman" w:hAnsi="Times New Roman"/>
          <w:sz w:val="24"/>
          <w:szCs w:val="24"/>
        </w:rPr>
        <w:t>Покупатель</w:t>
      </w:r>
      <w:r w:rsidRPr="00973A41">
        <w:rPr>
          <w:rFonts w:ascii="Times New Roman" w:hAnsi="Times New Roman"/>
          <w:sz w:val="24"/>
          <w:szCs w:val="24"/>
        </w:rPr>
        <w:t xml:space="preserve"> путем перечисления денежных средств на расчетный счет </w:t>
      </w:r>
      <w:r w:rsidR="00AA4495">
        <w:rPr>
          <w:rFonts w:ascii="Times New Roman" w:hAnsi="Times New Roman"/>
          <w:sz w:val="24"/>
          <w:szCs w:val="24"/>
        </w:rPr>
        <w:t>Продавца</w:t>
      </w:r>
      <w:r w:rsidRPr="00973A41">
        <w:rPr>
          <w:rFonts w:ascii="Times New Roman" w:hAnsi="Times New Roman"/>
          <w:sz w:val="24"/>
          <w:szCs w:val="24"/>
        </w:rPr>
        <w:t xml:space="preserve"> по факту поставки на основании </w:t>
      </w:r>
      <w:r w:rsidR="00701679">
        <w:rPr>
          <w:rFonts w:ascii="Times New Roman" w:hAnsi="Times New Roman"/>
          <w:sz w:val="24"/>
          <w:szCs w:val="24"/>
        </w:rPr>
        <w:t>акта приемки</w:t>
      </w:r>
      <w:r w:rsidRPr="00973A41">
        <w:rPr>
          <w:rFonts w:ascii="Times New Roman" w:hAnsi="Times New Roman"/>
          <w:sz w:val="24"/>
          <w:szCs w:val="24"/>
        </w:rPr>
        <w:t xml:space="preserve"> </w:t>
      </w:r>
      <w:r w:rsidR="00C069CB">
        <w:rPr>
          <w:rFonts w:ascii="Times New Roman" w:hAnsi="Times New Roman"/>
          <w:sz w:val="24"/>
          <w:szCs w:val="24"/>
        </w:rPr>
        <w:t xml:space="preserve">товара </w:t>
      </w:r>
      <w:r w:rsidRPr="00973A41">
        <w:rPr>
          <w:rFonts w:ascii="Times New Roman" w:hAnsi="Times New Roman"/>
          <w:sz w:val="24"/>
          <w:szCs w:val="24"/>
        </w:rPr>
        <w:t xml:space="preserve">в течение </w:t>
      </w:r>
      <w:r w:rsidR="00AA4495">
        <w:rPr>
          <w:rFonts w:ascii="Times New Roman" w:hAnsi="Times New Roman"/>
          <w:sz w:val="24"/>
          <w:szCs w:val="24"/>
        </w:rPr>
        <w:t>3</w:t>
      </w:r>
      <w:r w:rsidRPr="00973A41">
        <w:rPr>
          <w:rFonts w:ascii="Times New Roman" w:hAnsi="Times New Roman"/>
          <w:sz w:val="24"/>
          <w:szCs w:val="24"/>
        </w:rPr>
        <w:t>0 (</w:t>
      </w:r>
      <w:r w:rsidR="006A19AA">
        <w:rPr>
          <w:rFonts w:ascii="Times New Roman" w:hAnsi="Times New Roman"/>
          <w:sz w:val="24"/>
          <w:szCs w:val="24"/>
        </w:rPr>
        <w:t>тридцати</w:t>
      </w:r>
      <w:r w:rsidRPr="00973A41">
        <w:rPr>
          <w:rFonts w:ascii="Times New Roman" w:hAnsi="Times New Roman"/>
          <w:sz w:val="24"/>
          <w:szCs w:val="24"/>
        </w:rPr>
        <w:t>) банковских дней.</w:t>
      </w:r>
    </w:p>
    <w:p w:rsidR="00B30196" w:rsidRPr="00F4788D" w:rsidRDefault="00B30196" w:rsidP="00B30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788D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F4788D">
        <w:rPr>
          <w:rFonts w:ascii="Times New Roman" w:hAnsi="Times New Roman"/>
          <w:b/>
          <w:sz w:val="24"/>
          <w:szCs w:val="24"/>
        </w:rPr>
        <w:t>. Поставка, отгрузка и приемка продукции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3.1. Поставка товара осуществляется </w:t>
      </w:r>
      <w:r w:rsidR="00AA4495">
        <w:rPr>
          <w:rFonts w:ascii="Times New Roman" w:hAnsi="Times New Roman"/>
          <w:sz w:val="24"/>
          <w:szCs w:val="24"/>
        </w:rPr>
        <w:t>Продавцом</w:t>
      </w:r>
      <w:r w:rsidRPr="006D5C6E">
        <w:rPr>
          <w:rFonts w:ascii="Times New Roman" w:hAnsi="Times New Roman"/>
          <w:b/>
          <w:sz w:val="24"/>
          <w:szCs w:val="24"/>
        </w:rPr>
        <w:t xml:space="preserve"> </w:t>
      </w:r>
      <w:r w:rsidRPr="00973A41">
        <w:rPr>
          <w:rFonts w:ascii="Times New Roman" w:hAnsi="Times New Roman"/>
          <w:sz w:val="24"/>
          <w:szCs w:val="24"/>
        </w:rPr>
        <w:t>согласно Спецификации (приложение</w:t>
      </w:r>
      <w:r w:rsidR="006A19AA">
        <w:rPr>
          <w:rFonts w:ascii="Times New Roman" w:hAnsi="Times New Roman"/>
          <w:sz w:val="24"/>
          <w:szCs w:val="24"/>
        </w:rPr>
        <w:t xml:space="preserve"> № 1</w:t>
      </w:r>
      <w:r w:rsidRPr="00973A41">
        <w:rPr>
          <w:rFonts w:ascii="Times New Roman" w:hAnsi="Times New Roman"/>
          <w:color w:val="000000"/>
          <w:sz w:val="24"/>
          <w:szCs w:val="24"/>
        </w:rPr>
        <w:t>)</w:t>
      </w:r>
      <w:r w:rsidRPr="00973A41">
        <w:rPr>
          <w:rFonts w:ascii="Times New Roman" w:hAnsi="Times New Roman"/>
          <w:sz w:val="24"/>
          <w:szCs w:val="24"/>
        </w:rPr>
        <w:t>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3.2.  </w:t>
      </w:r>
      <w:r w:rsidR="00AA4495">
        <w:rPr>
          <w:rFonts w:ascii="Times New Roman" w:hAnsi="Times New Roman"/>
          <w:sz w:val="24"/>
          <w:szCs w:val="24"/>
        </w:rPr>
        <w:t xml:space="preserve">Продавец </w:t>
      </w:r>
      <w:r w:rsidRPr="00973A41">
        <w:rPr>
          <w:rFonts w:ascii="Times New Roman" w:hAnsi="Times New Roman"/>
          <w:sz w:val="24"/>
          <w:szCs w:val="24"/>
        </w:rPr>
        <w:t xml:space="preserve">обязуется поставить товар </w:t>
      </w:r>
      <w:r w:rsidRPr="006D5C6E">
        <w:rPr>
          <w:rFonts w:ascii="Times New Roman" w:hAnsi="Times New Roman"/>
          <w:b/>
          <w:sz w:val="24"/>
          <w:szCs w:val="24"/>
        </w:rPr>
        <w:t xml:space="preserve">с момента подписания </w:t>
      </w:r>
      <w:r w:rsidRPr="006D5C6E">
        <w:rPr>
          <w:rFonts w:ascii="Times New Roman" w:hAnsi="Times New Roman"/>
          <w:b/>
          <w:color w:val="000000"/>
          <w:sz w:val="24"/>
          <w:szCs w:val="24"/>
        </w:rPr>
        <w:t>договора</w:t>
      </w:r>
      <w:r w:rsidRPr="006D5C6E">
        <w:rPr>
          <w:rFonts w:ascii="Times New Roman" w:hAnsi="Times New Roman"/>
          <w:b/>
          <w:sz w:val="24"/>
          <w:szCs w:val="24"/>
        </w:rPr>
        <w:t xml:space="preserve"> </w:t>
      </w:r>
      <w:r w:rsidR="006A19AA">
        <w:rPr>
          <w:rFonts w:ascii="Times New Roman" w:hAnsi="Times New Roman"/>
          <w:b/>
          <w:sz w:val="24"/>
          <w:szCs w:val="24"/>
        </w:rPr>
        <w:t>в течении 10 календарных дней.</w:t>
      </w:r>
      <w:r w:rsidRPr="00973A41">
        <w:rPr>
          <w:rFonts w:ascii="Times New Roman" w:hAnsi="Times New Roman"/>
          <w:sz w:val="24"/>
          <w:szCs w:val="24"/>
        </w:rPr>
        <w:t xml:space="preserve"> В случае поставки товара в полном объеме до окончания срока, договор автоматически заканчи</w:t>
      </w:r>
      <w:r w:rsidR="006A19AA">
        <w:rPr>
          <w:rFonts w:ascii="Times New Roman" w:hAnsi="Times New Roman"/>
          <w:sz w:val="24"/>
          <w:szCs w:val="24"/>
        </w:rPr>
        <w:t>вается в части поставок товара.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3.3. Приемка и оценка качества товара осуществляется в полном соответствии с ГОСТами </w:t>
      </w:r>
      <w:r w:rsidR="00BB3547" w:rsidRPr="00973A41">
        <w:rPr>
          <w:rFonts w:ascii="Times New Roman" w:hAnsi="Times New Roman"/>
          <w:sz w:val="24"/>
          <w:szCs w:val="24"/>
        </w:rPr>
        <w:t>и техническими</w:t>
      </w:r>
      <w:r w:rsidRPr="00973A41">
        <w:rPr>
          <w:rFonts w:ascii="Times New Roman" w:hAnsi="Times New Roman"/>
          <w:sz w:val="24"/>
          <w:szCs w:val="24"/>
        </w:rPr>
        <w:t xml:space="preserve"> условиями. В случае несоответствия количества или ассортимента товара, в товарной накладной должна быть сделана отметка о фактически принятом количестве и ассортименте товара, либо должен быть составле</w:t>
      </w:r>
      <w:r w:rsidR="006A19AA">
        <w:rPr>
          <w:rFonts w:ascii="Times New Roman" w:hAnsi="Times New Roman"/>
          <w:sz w:val="24"/>
          <w:szCs w:val="24"/>
        </w:rPr>
        <w:t>н двусторонний акт о недостаче.</w:t>
      </w:r>
    </w:p>
    <w:p w:rsidR="00B30196" w:rsidRPr="00F4788D" w:rsidRDefault="00701679" w:rsidP="00B301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788D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B30196" w:rsidRPr="00F4788D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="00B30196" w:rsidRPr="00F4788D">
        <w:rPr>
          <w:rFonts w:ascii="Times New Roman" w:hAnsi="Times New Roman"/>
          <w:b/>
          <w:bCs/>
          <w:sz w:val="24"/>
          <w:szCs w:val="24"/>
        </w:rPr>
        <w:t>. Качество</w:t>
      </w:r>
    </w:p>
    <w:p w:rsidR="00720E09" w:rsidRPr="00973A41" w:rsidRDefault="00720E09" w:rsidP="00720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4.1. Качество поставляемого товара должно соответствовать государственным стандартам, санитарно-эпидемиологическим нормам и правилам на соответствующий вид товара. Товар должен отвечать предъявляемым к пищевым продуктам требованиям в части органолептических и физико-химических показателей и соответствовать установленным нормативными документами требованиям к допустимому содержанию химических (в том числе радиоактивных), биологических веществ и их соединений, микроорганизмов и других биологических организмов, представляющих опасность для здоровья. </w:t>
      </w:r>
    </w:p>
    <w:p w:rsidR="00720E09" w:rsidRPr="00973A41" w:rsidRDefault="00720E09" w:rsidP="00720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4.2. </w:t>
      </w:r>
      <w:r>
        <w:rPr>
          <w:rFonts w:ascii="Times New Roman" w:hAnsi="Times New Roman"/>
          <w:sz w:val="24"/>
          <w:szCs w:val="24"/>
        </w:rPr>
        <w:t>Продавец</w:t>
      </w:r>
      <w:r w:rsidRPr="00973A41">
        <w:rPr>
          <w:rFonts w:ascii="Times New Roman" w:hAnsi="Times New Roman"/>
          <w:sz w:val="24"/>
          <w:szCs w:val="24"/>
        </w:rPr>
        <w:t xml:space="preserve"> об</w:t>
      </w:r>
      <w:r>
        <w:rPr>
          <w:rFonts w:ascii="Times New Roman" w:hAnsi="Times New Roman"/>
          <w:sz w:val="24"/>
          <w:szCs w:val="24"/>
        </w:rPr>
        <w:t>язан предоставить Покупателю</w:t>
      </w:r>
      <w:r w:rsidRPr="00973A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ветеринарное свидетельство, п</w:t>
      </w:r>
      <w:r w:rsidRPr="00973A41">
        <w:rPr>
          <w:rFonts w:ascii="Times New Roman" w:hAnsi="Times New Roman"/>
          <w:sz w:val="24"/>
          <w:szCs w:val="24"/>
        </w:rPr>
        <w:t xml:space="preserve">одтверждающие качество товара, срок годности в соответствии с установленными требованиями, </w:t>
      </w:r>
      <w:r>
        <w:rPr>
          <w:rFonts w:ascii="Times New Roman" w:hAnsi="Times New Roman"/>
          <w:sz w:val="24"/>
          <w:szCs w:val="24"/>
        </w:rPr>
        <w:t>акта приемки товара</w:t>
      </w:r>
      <w:r w:rsidRPr="00973A41">
        <w:rPr>
          <w:rFonts w:ascii="Times New Roman" w:hAnsi="Times New Roman"/>
          <w:sz w:val="24"/>
          <w:szCs w:val="24"/>
        </w:rPr>
        <w:t xml:space="preserve">, указанием цены единицы товара, общей суммы поставки. </w:t>
      </w:r>
    </w:p>
    <w:p w:rsidR="00B30196" w:rsidRPr="00F4788D" w:rsidRDefault="00B30196" w:rsidP="00B30196">
      <w:pPr>
        <w:spacing w:after="0" w:line="240" w:lineRule="auto"/>
        <w:ind w:firstLine="54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4788D">
        <w:rPr>
          <w:rFonts w:ascii="Times New Roman" w:hAnsi="Times New Roman"/>
          <w:b/>
          <w:snapToGrid w:val="0"/>
          <w:sz w:val="24"/>
          <w:szCs w:val="24"/>
          <w:lang w:val="en-US"/>
        </w:rPr>
        <w:t>V</w:t>
      </w:r>
      <w:r w:rsidRPr="00F4788D">
        <w:rPr>
          <w:rFonts w:ascii="Times New Roman" w:hAnsi="Times New Roman"/>
          <w:b/>
          <w:snapToGrid w:val="0"/>
          <w:sz w:val="24"/>
          <w:szCs w:val="24"/>
        </w:rPr>
        <w:t>. Риск случайной гибели товара</w:t>
      </w:r>
    </w:p>
    <w:p w:rsidR="00720E09" w:rsidRPr="00E7705A" w:rsidRDefault="00B30196" w:rsidP="00F871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3A41">
        <w:rPr>
          <w:rFonts w:ascii="Times New Roman" w:hAnsi="Times New Roman"/>
          <w:snapToGrid w:val="0"/>
          <w:sz w:val="24"/>
          <w:szCs w:val="24"/>
        </w:rPr>
        <w:t xml:space="preserve">5.1. Риск случайной гибели или случайной </w:t>
      </w:r>
      <w:r w:rsidR="00AD04D6" w:rsidRPr="00973A41">
        <w:rPr>
          <w:rFonts w:ascii="Times New Roman" w:hAnsi="Times New Roman"/>
          <w:snapToGrid w:val="0"/>
          <w:sz w:val="24"/>
          <w:szCs w:val="24"/>
        </w:rPr>
        <w:t>порчи, утраты или повреждения</w:t>
      </w:r>
      <w:r w:rsidRPr="00973A4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73A41">
        <w:rPr>
          <w:rFonts w:ascii="Times New Roman" w:hAnsi="Times New Roman"/>
          <w:sz w:val="24"/>
          <w:szCs w:val="24"/>
        </w:rPr>
        <w:t>товара</w:t>
      </w:r>
      <w:r w:rsidRPr="00973A4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="00AD04D6" w:rsidRPr="00973A41">
        <w:rPr>
          <w:rFonts w:ascii="Times New Roman" w:hAnsi="Times New Roman"/>
          <w:snapToGrid w:val="0"/>
          <w:sz w:val="24"/>
          <w:szCs w:val="24"/>
        </w:rPr>
        <w:t>являющегося предметом настоящего договора, несет</w:t>
      </w:r>
      <w:r w:rsidRPr="00973A4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AA4495">
        <w:rPr>
          <w:rFonts w:ascii="Times New Roman" w:hAnsi="Times New Roman"/>
          <w:snapToGrid w:val="0"/>
          <w:sz w:val="24"/>
          <w:szCs w:val="24"/>
        </w:rPr>
        <w:t>Продавец</w:t>
      </w:r>
      <w:r w:rsidRPr="00973A41">
        <w:rPr>
          <w:rFonts w:ascii="Times New Roman" w:hAnsi="Times New Roman"/>
          <w:snapToGrid w:val="0"/>
          <w:sz w:val="24"/>
          <w:szCs w:val="24"/>
        </w:rPr>
        <w:t xml:space="preserve"> или </w:t>
      </w:r>
      <w:r w:rsidR="00AA4495">
        <w:rPr>
          <w:rFonts w:ascii="Times New Roman" w:hAnsi="Times New Roman"/>
          <w:snapToGrid w:val="0"/>
          <w:sz w:val="24"/>
          <w:szCs w:val="24"/>
        </w:rPr>
        <w:t>Покупатель</w:t>
      </w:r>
      <w:r w:rsidRPr="00973A41">
        <w:rPr>
          <w:rFonts w:ascii="Times New Roman" w:hAnsi="Times New Roman"/>
          <w:snapToGrid w:val="0"/>
          <w:sz w:val="24"/>
          <w:szCs w:val="24"/>
        </w:rPr>
        <w:t xml:space="preserve"> в зависимости от того, кто из них обладал правом собственности на </w:t>
      </w:r>
      <w:r w:rsidRPr="00973A41">
        <w:rPr>
          <w:rFonts w:ascii="Times New Roman" w:hAnsi="Times New Roman"/>
          <w:sz w:val="24"/>
          <w:szCs w:val="24"/>
        </w:rPr>
        <w:t>товар</w:t>
      </w:r>
      <w:r w:rsidRPr="00973A41">
        <w:rPr>
          <w:rFonts w:ascii="Times New Roman" w:hAnsi="Times New Roman"/>
          <w:snapToGrid w:val="0"/>
          <w:sz w:val="24"/>
          <w:szCs w:val="24"/>
        </w:rPr>
        <w:t xml:space="preserve"> в момент его случайной гибели или случайного повреждения.</w:t>
      </w:r>
    </w:p>
    <w:p w:rsidR="00B30196" w:rsidRPr="00F4788D" w:rsidRDefault="00B30196" w:rsidP="00B30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788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F4788D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B30196" w:rsidRPr="00973A41" w:rsidRDefault="00B30196" w:rsidP="00B30196">
      <w:pPr>
        <w:tabs>
          <w:tab w:val="left" w:pos="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6.1. </w:t>
      </w:r>
      <w:bookmarkStart w:id="2" w:name="sub_53711"/>
      <w:r w:rsidRPr="00973A41">
        <w:rPr>
          <w:rFonts w:ascii="Times New Roman" w:hAnsi="Times New Roman"/>
          <w:sz w:val="24"/>
          <w:szCs w:val="24"/>
        </w:rPr>
        <w:t>За   неисполнение   или   ненадлежащее исполнение своих</w:t>
      </w:r>
      <w:bookmarkEnd w:id="2"/>
      <w:r w:rsidRPr="00973A41">
        <w:rPr>
          <w:rFonts w:ascii="Times New Roman" w:hAnsi="Times New Roman"/>
          <w:sz w:val="24"/>
          <w:szCs w:val="24"/>
        </w:rPr>
        <w:t xml:space="preserve"> обяза</w:t>
      </w:r>
      <w:r w:rsidR="00AA4495">
        <w:rPr>
          <w:rFonts w:ascii="Times New Roman" w:hAnsi="Times New Roman"/>
          <w:sz w:val="24"/>
          <w:szCs w:val="24"/>
        </w:rPr>
        <w:t>тельств   Покупатель</w:t>
      </w:r>
      <w:r w:rsidRPr="00973A41">
        <w:rPr>
          <w:rFonts w:ascii="Times New Roman" w:hAnsi="Times New Roman"/>
          <w:sz w:val="24"/>
          <w:szCs w:val="24"/>
        </w:rPr>
        <w:t xml:space="preserve">   несет ответственность в соответствии с действующим законодательством Российской Федерации.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sub_53702"/>
      <w:r w:rsidRPr="00973A41">
        <w:rPr>
          <w:rFonts w:ascii="Times New Roman" w:hAnsi="Times New Roman"/>
          <w:sz w:val="24"/>
          <w:szCs w:val="24"/>
        </w:rPr>
        <w:lastRenderedPageBreak/>
        <w:t xml:space="preserve">6.2. Ответственность </w:t>
      </w:r>
      <w:r w:rsidR="006F11BD">
        <w:rPr>
          <w:rFonts w:ascii="Times New Roman" w:hAnsi="Times New Roman"/>
          <w:sz w:val="24"/>
          <w:szCs w:val="24"/>
        </w:rPr>
        <w:t>Продавца</w:t>
      </w:r>
      <w:r w:rsidRPr="00973A41">
        <w:rPr>
          <w:rFonts w:ascii="Times New Roman" w:hAnsi="Times New Roman"/>
          <w:sz w:val="24"/>
          <w:szCs w:val="24"/>
        </w:rPr>
        <w:t>: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sub_53721"/>
      <w:bookmarkEnd w:id="3"/>
      <w:r w:rsidRPr="00973A41">
        <w:rPr>
          <w:rFonts w:ascii="Times New Roman" w:hAnsi="Times New Roman"/>
          <w:sz w:val="24"/>
          <w:szCs w:val="24"/>
        </w:rPr>
        <w:t xml:space="preserve">6.2.1. в случае нарушения сроков поставки товара </w:t>
      </w:r>
      <w:bookmarkEnd w:id="4"/>
      <w:r w:rsidR="00AA4495">
        <w:rPr>
          <w:rFonts w:ascii="Times New Roman" w:hAnsi="Times New Roman"/>
          <w:sz w:val="24"/>
          <w:szCs w:val="24"/>
        </w:rPr>
        <w:t>Покупатель</w:t>
      </w:r>
      <w:r w:rsidRPr="00973A41">
        <w:rPr>
          <w:rFonts w:ascii="Times New Roman" w:hAnsi="Times New Roman"/>
          <w:sz w:val="24"/>
          <w:szCs w:val="24"/>
        </w:rPr>
        <w:t xml:space="preserve"> вправе применить к </w:t>
      </w:r>
      <w:r w:rsidR="00AA4495">
        <w:rPr>
          <w:rFonts w:ascii="Times New Roman" w:hAnsi="Times New Roman"/>
          <w:sz w:val="24"/>
          <w:szCs w:val="24"/>
        </w:rPr>
        <w:t>Продавцу</w:t>
      </w:r>
      <w:r w:rsidRPr="00973A41">
        <w:rPr>
          <w:rFonts w:ascii="Times New Roman" w:hAnsi="Times New Roman"/>
          <w:sz w:val="24"/>
          <w:szCs w:val="24"/>
        </w:rPr>
        <w:t xml:space="preserve"> неустойку </w:t>
      </w:r>
      <w:r w:rsidR="00AD04D6" w:rsidRPr="00973A41">
        <w:rPr>
          <w:rFonts w:ascii="Times New Roman" w:hAnsi="Times New Roman"/>
          <w:sz w:val="24"/>
          <w:szCs w:val="24"/>
        </w:rPr>
        <w:t>в размере 0</w:t>
      </w:r>
      <w:r w:rsidRPr="00973A41">
        <w:rPr>
          <w:rFonts w:ascii="Times New Roman" w:hAnsi="Times New Roman"/>
          <w:sz w:val="24"/>
          <w:szCs w:val="24"/>
        </w:rPr>
        <w:t>,</w:t>
      </w:r>
      <w:r w:rsidR="00AD04D6" w:rsidRPr="00973A41">
        <w:rPr>
          <w:rFonts w:ascii="Times New Roman" w:hAnsi="Times New Roman"/>
          <w:sz w:val="24"/>
          <w:szCs w:val="24"/>
        </w:rPr>
        <w:t>1 процента</w:t>
      </w:r>
      <w:r w:rsidRPr="00973A41">
        <w:rPr>
          <w:rFonts w:ascii="Times New Roman" w:hAnsi="Times New Roman"/>
          <w:sz w:val="24"/>
          <w:szCs w:val="24"/>
        </w:rPr>
        <w:t xml:space="preserve"> </w:t>
      </w:r>
      <w:r w:rsidR="00AD04D6" w:rsidRPr="00973A41">
        <w:rPr>
          <w:rFonts w:ascii="Times New Roman" w:hAnsi="Times New Roman"/>
          <w:sz w:val="24"/>
          <w:szCs w:val="24"/>
        </w:rPr>
        <w:t>от стоимости</w:t>
      </w:r>
      <w:r w:rsidRPr="00973A41">
        <w:rPr>
          <w:rFonts w:ascii="Times New Roman" w:hAnsi="Times New Roman"/>
          <w:sz w:val="24"/>
          <w:szCs w:val="24"/>
        </w:rPr>
        <w:t xml:space="preserve"> товара, подлежащего оплате, за каждый день просрочки исполнения обязательств, предусмотренных настоящим </w:t>
      </w:r>
      <w:r w:rsidRPr="00973A41">
        <w:rPr>
          <w:rFonts w:ascii="Times New Roman" w:hAnsi="Times New Roman"/>
          <w:color w:val="000000"/>
          <w:sz w:val="24"/>
          <w:szCs w:val="24"/>
        </w:rPr>
        <w:t>договором</w:t>
      </w:r>
      <w:r w:rsidRPr="00973A41">
        <w:rPr>
          <w:rFonts w:ascii="Times New Roman" w:hAnsi="Times New Roman"/>
          <w:sz w:val="24"/>
          <w:szCs w:val="24"/>
        </w:rPr>
        <w:t>;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sub_53722"/>
      <w:r w:rsidRPr="00973A41">
        <w:rPr>
          <w:rFonts w:ascii="Times New Roman" w:hAnsi="Times New Roman"/>
          <w:sz w:val="24"/>
          <w:szCs w:val="24"/>
        </w:rPr>
        <w:t xml:space="preserve">6.2.2.  </w:t>
      </w:r>
      <w:r w:rsidR="00AD04D6" w:rsidRPr="00973A41">
        <w:rPr>
          <w:rFonts w:ascii="Times New Roman" w:hAnsi="Times New Roman"/>
          <w:sz w:val="24"/>
          <w:szCs w:val="24"/>
        </w:rPr>
        <w:t>в случае</w:t>
      </w:r>
      <w:r w:rsidRPr="00973A41">
        <w:rPr>
          <w:rFonts w:ascii="Times New Roman" w:hAnsi="Times New Roman"/>
          <w:sz w:val="24"/>
          <w:szCs w:val="24"/>
        </w:rPr>
        <w:t xml:space="preserve"> несоответствия объему (количеству) товара,</w:t>
      </w:r>
      <w:bookmarkEnd w:id="5"/>
      <w:r w:rsidRPr="00973A41">
        <w:rPr>
          <w:rFonts w:ascii="Times New Roman" w:hAnsi="Times New Roman"/>
          <w:sz w:val="24"/>
          <w:szCs w:val="24"/>
        </w:rPr>
        <w:t xml:space="preserve"> предусмотренному настоящим </w:t>
      </w:r>
      <w:r w:rsidRPr="00973A41">
        <w:rPr>
          <w:rFonts w:ascii="Times New Roman" w:hAnsi="Times New Roman"/>
          <w:color w:val="000000"/>
          <w:sz w:val="24"/>
          <w:szCs w:val="24"/>
        </w:rPr>
        <w:t>договором</w:t>
      </w:r>
      <w:r w:rsidRPr="00973A41">
        <w:rPr>
          <w:rFonts w:ascii="Times New Roman" w:hAnsi="Times New Roman"/>
          <w:sz w:val="24"/>
          <w:szCs w:val="24"/>
        </w:rPr>
        <w:t xml:space="preserve">, и поставки товара ненадлежащего качества, </w:t>
      </w:r>
      <w:r w:rsidR="005143E8">
        <w:rPr>
          <w:rFonts w:ascii="Times New Roman" w:hAnsi="Times New Roman"/>
          <w:sz w:val="24"/>
          <w:szCs w:val="24"/>
        </w:rPr>
        <w:t>Покупатель вправе применить к Пр</w:t>
      </w:r>
      <w:r w:rsidR="006F11BD">
        <w:rPr>
          <w:rFonts w:ascii="Times New Roman" w:hAnsi="Times New Roman"/>
          <w:sz w:val="24"/>
          <w:szCs w:val="24"/>
        </w:rPr>
        <w:t>о</w:t>
      </w:r>
      <w:r w:rsidR="005143E8">
        <w:rPr>
          <w:rFonts w:ascii="Times New Roman" w:hAnsi="Times New Roman"/>
          <w:sz w:val="24"/>
          <w:szCs w:val="24"/>
        </w:rPr>
        <w:t>давцу</w:t>
      </w:r>
      <w:r w:rsidRPr="00973A41">
        <w:rPr>
          <w:rFonts w:ascii="Times New Roman" w:hAnsi="Times New Roman"/>
          <w:sz w:val="24"/>
          <w:szCs w:val="24"/>
        </w:rPr>
        <w:t xml:space="preserve"> неустойку в размере 0,1 процента от стоимости товара, за каждый день просрочки неисполнения обязательств;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6" w:name="sub_53724"/>
      <w:r w:rsidRPr="00973A41">
        <w:rPr>
          <w:rFonts w:ascii="Times New Roman" w:hAnsi="Times New Roman"/>
          <w:sz w:val="24"/>
          <w:szCs w:val="24"/>
        </w:rPr>
        <w:t xml:space="preserve">6.2.3. </w:t>
      </w:r>
      <w:r w:rsidR="005143E8">
        <w:rPr>
          <w:rFonts w:ascii="Times New Roman" w:hAnsi="Times New Roman"/>
          <w:sz w:val="24"/>
          <w:szCs w:val="24"/>
        </w:rPr>
        <w:t>Продавец</w:t>
      </w:r>
      <w:r w:rsidRPr="00973A41">
        <w:rPr>
          <w:rFonts w:ascii="Times New Roman" w:hAnsi="Times New Roman"/>
          <w:sz w:val="24"/>
          <w:szCs w:val="24"/>
        </w:rPr>
        <w:t xml:space="preserve"> освобождается от уплаты неустойки (штрафа, пеней),</w:t>
      </w:r>
      <w:bookmarkEnd w:id="6"/>
      <w:r w:rsidRPr="00973A41">
        <w:rPr>
          <w:rFonts w:ascii="Times New Roman" w:hAnsi="Times New Roman"/>
          <w:sz w:val="24"/>
          <w:szCs w:val="24"/>
        </w:rPr>
        <w:t xml:space="preserve"> если докажет, что просрочка исполнения указанного обязательства произошла вследствие непреодол</w:t>
      </w:r>
      <w:bookmarkStart w:id="7" w:name="sub_53726"/>
      <w:r w:rsidR="005143E8">
        <w:rPr>
          <w:rFonts w:ascii="Times New Roman" w:hAnsi="Times New Roman"/>
          <w:sz w:val="24"/>
          <w:szCs w:val="24"/>
        </w:rPr>
        <w:t>имой силы или по вине Покупателя</w:t>
      </w:r>
      <w:r w:rsidRPr="00973A41">
        <w:rPr>
          <w:rFonts w:ascii="Times New Roman" w:hAnsi="Times New Roman"/>
          <w:sz w:val="24"/>
          <w:szCs w:val="24"/>
        </w:rPr>
        <w:t>;</w:t>
      </w:r>
    </w:p>
    <w:p w:rsidR="00B30196" w:rsidRPr="00973A41" w:rsidRDefault="005143E8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6.2.4. Уплата Продавцом</w:t>
      </w:r>
      <w:r w:rsidR="00B30196" w:rsidRPr="00973A41">
        <w:rPr>
          <w:rFonts w:ascii="Times New Roman" w:hAnsi="Times New Roman"/>
          <w:sz w:val="24"/>
          <w:szCs w:val="24"/>
        </w:rPr>
        <w:t xml:space="preserve"> неустойки или применение иной формы</w:t>
      </w:r>
      <w:bookmarkEnd w:id="7"/>
      <w:r w:rsidR="00B30196" w:rsidRPr="00973A41">
        <w:rPr>
          <w:rFonts w:ascii="Times New Roman" w:hAnsi="Times New Roman"/>
          <w:sz w:val="24"/>
          <w:szCs w:val="24"/>
        </w:rPr>
        <w:t xml:space="preserve"> ответственности </w:t>
      </w:r>
      <w:r w:rsidR="009C11FA" w:rsidRPr="00973A41">
        <w:rPr>
          <w:rFonts w:ascii="Times New Roman" w:hAnsi="Times New Roman"/>
          <w:sz w:val="24"/>
          <w:szCs w:val="24"/>
        </w:rPr>
        <w:t>не освобождает его от исполнения обязательств</w:t>
      </w:r>
      <w:r w:rsidR="00B30196" w:rsidRPr="00973A41">
        <w:rPr>
          <w:rFonts w:ascii="Times New Roman" w:hAnsi="Times New Roman"/>
          <w:sz w:val="24"/>
          <w:szCs w:val="24"/>
        </w:rPr>
        <w:t xml:space="preserve"> по настоящему </w:t>
      </w:r>
      <w:r w:rsidR="00B30196" w:rsidRPr="00973A41">
        <w:rPr>
          <w:rFonts w:ascii="Times New Roman" w:hAnsi="Times New Roman"/>
          <w:color w:val="000000"/>
          <w:sz w:val="24"/>
          <w:szCs w:val="24"/>
        </w:rPr>
        <w:t>договору</w:t>
      </w:r>
      <w:r w:rsidR="00B30196" w:rsidRPr="00973A41">
        <w:rPr>
          <w:rFonts w:ascii="Times New Roman" w:hAnsi="Times New Roman"/>
          <w:sz w:val="24"/>
          <w:szCs w:val="24"/>
        </w:rPr>
        <w:t>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8" w:name="sub_53703"/>
      <w:r w:rsidRPr="00973A41">
        <w:rPr>
          <w:rFonts w:ascii="Times New Roman" w:hAnsi="Times New Roman"/>
          <w:sz w:val="24"/>
          <w:szCs w:val="24"/>
        </w:rPr>
        <w:t>6.3. Условия освобождения Сторон от ответственности:</w:t>
      </w:r>
      <w:bookmarkStart w:id="9" w:name="sub_53731"/>
      <w:bookmarkEnd w:id="8"/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6.3.1. Стороны освобождаются от </w:t>
      </w:r>
      <w:r w:rsidR="00AD04D6" w:rsidRPr="00973A41">
        <w:rPr>
          <w:rFonts w:ascii="Times New Roman" w:hAnsi="Times New Roman"/>
          <w:sz w:val="24"/>
          <w:szCs w:val="24"/>
        </w:rPr>
        <w:t xml:space="preserve">ответственности </w:t>
      </w:r>
      <w:r w:rsidR="009C11FA" w:rsidRPr="00973A41">
        <w:rPr>
          <w:rFonts w:ascii="Times New Roman" w:hAnsi="Times New Roman"/>
          <w:sz w:val="24"/>
          <w:szCs w:val="24"/>
        </w:rPr>
        <w:t xml:space="preserve">за </w:t>
      </w:r>
      <w:bookmarkEnd w:id="9"/>
      <w:r w:rsidR="009C11FA" w:rsidRPr="00973A41">
        <w:rPr>
          <w:rFonts w:ascii="Times New Roman" w:hAnsi="Times New Roman"/>
          <w:sz w:val="24"/>
          <w:szCs w:val="24"/>
        </w:rPr>
        <w:t>частичное или</w:t>
      </w:r>
      <w:r w:rsidRPr="00973A41">
        <w:rPr>
          <w:rFonts w:ascii="Times New Roman" w:hAnsi="Times New Roman"/>
          <w:sz w:val="24"/>
          <w:szCs w:val="24"/>
        </w:rPr>
        <w:t xml:space="preserve"> полное неисполнение   обязательств по настоящему </w:t>
      </w:r>
      <w:r w:rsidR="009C11FA" w:rsidRPr="00973A41">
        <w:rPr>
          <w:rFonts w:ascii="Times New Roman" w:hAnsi="Times New Roman"/>
          <w:color w:val="000000"/>
          <w:sz w:val="24"/>
          <w:szCs w:val="24"/>
        </w:rPr>
        <w:t>договору</w:t>
      </w:r>
      <w:r w:rsidR="009C11FA" w:rsidRPr="00973A41">
        <w:rPr>
          <w:rFonts w:ascii="Times New Roman" w:hAnsi="Times New Roman"/>
          <w:sz w:val="24"/>
          <w:szCs w:val="24"/>
        </w:rPr>
        <w:t xml:space="preserve"> в случае наступления</w:t>
      </w:r>
      <w:r w:rsidRPr="00973A41">
        <w:rPr>
          <w:rFonts w:ascii="Times New Roman" w:hAnsi="Times New Roman"/>
          <w:sz w:val="24"/>
          <w:szCs w:val="24"/>
        </w:rPr>
        <w:t xml:space="preserve">   обстоятельств непреодолимой силы (Форс-мажор).   Для   целей   настоящего</w:t>
      </w:r>
      <w:r w:rsidR="009C11FA">
        <w:rPr>
          <w:rFonts w:ascii="Times New Roman" w:hAnsi="Times New Roman"/>
          <w:sz w:val="24"/>
          <w:szCs w:val="24"/>
        </w:rPr>
        <w:t xml:space="preserve"> </w:t>
      </w:r>
      <w:r w:rsidRPr="00973A41">
        <w:rPr>
          <w:rFonts w:ascii="Times New Roman" w:hAnsi="Times New Roman"/>
          <w:color w:val="000000"/>
          <w:sz w:val="24"/>
          <w:szCs w:val="24"/>
        </w:rPr>
        <w:t xml:space="preserve">договора </w:t>
      </w:r>
      <w:r w:rsidRPr="00973A41">
        <w:rPr>
          <w:rFonts w:ascii="Times New Roman" w:hAnsi="Times New Roman"/>
          <w:sz w:val="24"/>
          <w:szCs w:val="24"/>
        </w:rPr>
        <w:t xml:space="preserve">"Форс-мажор" означает событие, находящееся вне разумного контроля Стороны и  приводящее к тому, </w:t>
      </w:r>
      <w:r w:rsidR="009C11FA">
        <w:rPr>
          <w:rFonts w:ascii="Times New Roman" w:hAnsi="Times New Roman"/>
          <w:sz w:val="24"/>
          <w:szCs w:val="24"/>
        </w:rPr>
        <w:t>что</w:t>
      </w:r>
      <w:r w:rsidRPr="00973A41">
        <w:rPr>
          <w:rFonts w:ascii="Times New Roman" w:hAnsi="Times New Roman"/>
          <w:sz w:val="24"/>
          <w:szCs w:val="24"/>
        </w:rPr>
        <w:t xml:space="preserve"> выполнение Стороной ее    обязательств по </w:t>
      </w:r>
      <w:r w:rsidRPr="00973A41">
        <w:rPr>
          <w:rFonts w:ascii="Times New Roman" w:hAnsi="Times New Roman"/>
          <w:color w:val="000000"/>
          <w:sz w:val="24"/>
          <w:szCs w:val="24"/>
        </w:rPr>
        <w:t>договору</w:t>
      </w:r>
      <w:r w:rsidRPr="00973A41">
        <w:rPr>
          <w:rFonts w:ascii="Times New Roman" w:hAnsi="Times New Roman"/>
          <w:sz w:val="24"/>
          <w:szCs w:val="24"/>
        </w:rPr>
        <w:t xml:space="preserve"> становится невозможным или настолько бессмысленным, что в  данных  обстоятельствах  считается   невозможным, и включает, но не ограничивается такими  явлениями,  как  война,  волнения, общественные бе</w:t>
      </w:r>
      <w:r w:rsidR="009C11FA">
        <w:rPr>
          <w:rFonts w:ascii="Times New Roman" w:hAnsi="Times New Roman"/>
          <w:sz w:val="24"/>
          <w:szCs w:val="24"/>
        </w:rPr>
        <w:t>спорядки, землетрясение, пожар,</w:t>
      </w:r>
      <w:r w:rsidRPr="00973A41">
        <w:rPr>
          <w:rFonts w:ascii="Times New Roman" w:hAnsi="Times New Roman"/>
          <w:sz w:val="24"/>
          <w:szCs w:val="24"/>
        </w:rPr>
        <w:t xml:space="preserve"> взрыв,  буря,  наводнение или другие неблагоприятные метеорологические условия, забастовки, конфискация или другие действия государственных органов.</w:t>
      </w:r>
      <w:bookmarkStart w:id="10" w:name="sub_53736"/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6.4. Стороны должны </w:t>
      </w:r>
      <w:r w:rsidR="00BB3547" w:rsidRPr="00973A41">
        <w:rPr>
          <w:rFonts w:ascii="Times New Roman" w:hAnsi="Times New Roman"/>
          <w:sz w:val="24"/>
          <w:szCs w:val="24"/>
        </w:rPr>
        <w:t>принять все разумные меры для</w:t>
      </w:r>
      <w:r w:rsidRPr="00973A41">
        <w:rPr>
          <w:rFonts w:ascii="Times New Roman" w:hAnsi="Times New Roman"/>
          <w:sz w:val="24"/>
          <w:szCs w:val="24"/>
        </w:rPr>
        <w:t xml:space="preserve">   сведения к</w:t>
      </w:r>
      <w:bookmarkEnd w:id="10"/>
      <w:r w:rsidRPr="00973A41">
        <w:rPr>
          <w:rFonts w:ascii="Times New Roman" w:hAnsi="Times New Roman"/>
          <w:sz w:val="24"/>
          <w:szCs w:val="24"/>
        </w:rPr>
        <w:t xml:space="preserve"> минимуму последствий любого события Форс-мажора.</w:t>
      </w:r>
    </w:p>
    <w:p w:rsidR="00B30196" w:rsidRPr="00F4788D" w:rsidRDefault="00B30196" w:rsidP="00B30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1" w:name="sub_53800"/>
      <w:r w:rsidRPr="00F4788D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F4788D">
        <w:rPr>
          <w:rFonts w:ascii="Times New Roman" w:hAnsi="Times New Roman"/>
          <w:b/>
          <w:sz w:val="24"/>
          <w:szCs w:val="24"/>
        </w:rPr>
        <w:t>. Порядок разрешения споров, претензии Сторон</w:t>
      </w:r>
    </w:p>
    <w:bookmarkEnd w:id="11"/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7.1. Все споры и разногласия, которые могут возникнуть из настоящего </w:t>
      </w:r>
      <w:r w:rsidRPr="00973A41">
        <w:rPr>
          <w:rFonts w:ascii="Times New Roman" w:hAnsi="Times New Roman"/>
          <w:color w:val="000000"/>
          <w:sz w:val="24"/>
          <w:szCs w:val="24"/>
        </w:rPr>
        <w:t>договора</w:t>
      </w:r>
      <w:r w:rsidRPr="00973A41">
        <w:rPr>
          <w:rFonts w:ascii="Times New Roman" w:hAnsi="Times New Roman"/>
          <w:sz w:val="24"/>
          <w:szCs w:val="24"/>
        </w:rPr>
        <w:t xml:space="preserve"> между   </w:t>
      </w:r>
      <w:r w:rsidR="00BB3547" w:rsidRPr="00973A41">
        <w:rPr>
          <w:rFonts w:ascii="Times New Roman" w:hAnsi="Times New Roman"/>
          <w:sz w:val="24"/>
          <w:szCs w:val="24"/>
        </w:rPr>
        <w:t>Сторонами, разрешаются</w:t>
      </w:r>
      <w:r w:rsidRPr="00973A41">
        <w:rPr>
          <w:rFonts w:ascii="Times New Roman" w:hAnsi="Times New Roman"/>
          <w:sz w:val="24"/>
          <w:szCs w:val="24"/>
        </w:rPr>
        <w:t xml:space="preserve"> путем переговоров, в том числе в претензионном порядке.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2" w:name="sub_53802"/>
      <w:r w:rsidRPr="00973A41">
        <w:rPr>
          <w:rFonts w:ascii="Times New Roman" w:hAnsi="Times New Roman"/>
          <w:sz w:val="24"/>
          <w:szCs w:val="24"/>
        </w:rPr>
        <w:t xml:space="preserve">7.2. Претензия оформляется в </w:t>
      </w:r>
      <w:r w:rsidR="00BB3547" w:rsidRPr="00973A41">
        <w:rPr>
          <w:rFonts w:ascii="Times New Roman" w:hAnsi="Times New Roman"/>
          <w:sz w:val="24"/>
          <w:szCs w:val="24"/>
        </w:rPr>
        <w:t xml:space="preserve">письменной форме и </w:t>
      </w:r>
      <w:bookmarkEnd w:id="12"/>
      <w:r w:rsidR="00BB3547" w:rsidRPr="00973A41">
        <w:rPr>
          <w:rFonts w:ascii="Times New Roman" w:hAnsi="Times New Roman"/>
          <w:sz w:val="24"/>
          <w:szCs w:val="24"/>
        </w:rPr>
        <w:t>направляется той</w:t>
      </w:r>
      <w:r w:rsidRPr="00973A41">
        <w:rPr>
          <w:rFonts w:ascii="Times New Roman" w:hAnsi="Times New Roman"/>
          <w:sz w:val="24"/>
          <w:szCs w:val="24"/>
        </w:rPr>
        <w:t xml:space="preserve"> Стороне по </w:t>
      </w:r>
      <w:r w:rsidR="00BB3547" w:rsidRPr="00973A41">
        <w:rPr>
          <w:rFonts w:ascii="Times New Roman" w:hAnsi="Times New Roman"/>
          <w:color w:val="000000"/>
          <w:sz w:val="24"/>
          <w:szCs w:val="24"/>
        </w:rPr>
        <w:t>договору</w:t>
      </w:r>
      <w:r w:rsidR="00BB3547" w:rsidRPr="00973A41">
        <w:rPr>
          <w:rFonts w:ascii="Times New Roman" w:hAnsi="Times New Roman"/>
          <w:sz w:val="24"/>
          <w:szCs w:val="24"/>
        </w:rPr>
        <w:t>, которой допущены нарушения его</w:t>
      </w:r>
      <w:r w:rsidRPr="00973A41">
        <w:rPr>
          <w:rFonts w:ascii="Times New Roman" w:hAnsi="Times New Roman"/>
          <w:sz w:val="24"/>
          <w:szCs w:val="24"/>
        </w:rPr>
        <w:t xml:space="preserve"> условий.   В   претензии   перечисляются   допущенные при    исполнении </w:t>
      </w:r>
      <w:r w:rsidRPr="00973A41">
        <w:rPr>
          <w:rFonts w:ascii="Times New Roman" w:hAnsi="Times New Roman"/>
          <w:color w:val="000000"/>
          <w:sz w:val="24"/>
          <w:szCs w:val="24"/>
        </w:rPr>
        <w:t xml:space="preserve">договора </w:t>
      </w:r>
      <w:r w:rsidR="00BB3547" w:rsidRPr="00973A41">
        <w:rPr>
          <w:rFonts w:ascii="Times New Roman" w:hAnsi="Times New Roman"/>
          <w:sz w:val="24"/>
          <w:szCs w:val="24"/>
        </w:rPr>
        <w:t>нарушения со ссылкой на</w:t>
      </w:r>
      <w:r w:rsidRPr="00973A41">
        <w:rPr>
          <w:rFonts w:ascii="Times New Roman" w:hAnsi="Times New Roman"/>
          <w:sz w:val="24"/>
          <w:szCs w:val="24"/>
        </w:rPr>
        <w:t xml:space="preserve">   соответствующие </w:t>
      </w:r>
      <w:r w:rsidR="00BB3547" w:rsidRPr="00973A41">
        <w:rPr>
          <w:rFonts w:ascii="Times New Roman" w:hAnsi="Times New Roman"/>
          <w:sz w:val="24"/>
          <w:szCs w:val="24"/>
        </w:rPr>
        <w:t>положения договора или его приложений, отражаются</w:t>
      </w:r>
      <w:r w:rsidRPr="00973A41">
        <w:rPr>
          <w:rFonts w:ascii="Times New Roman" w:hAnsi="Times New Roman"/>
          <w:sz w:val="24"/>
          <w:szCs w:val="24"/>
        </w:rPr>
        <w:t xml:space="preserve">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3" w:name="sub_53803"/>
      <w:r w:rsidRPr="00973A41">
        <w:rPr>
          <w:rFonts w:ascii="Times New Roman" w:hAnsi="Times New Roman"/>
          <w:sz w:val="24"/>
          <w:szCs w:val="24"/>
        </w:rPr>
        <w:t xml:space="preserve">7.3. Срок рассмотрения писем, </w:t>
      </w:r>
      <w:r w:rsidR="00BB3547" w:rsidRPr="00973A41">
        <w:rPr>
          <w:rFonts w:ascii="Times New Roman" w:hAnsi="Times New Roman"/>
          <w:sz w:val="24"/>
          <w:szCs w:val="24"/>
        </w:rPr>
        <w:t xml:space="preserve">уведомлений или претензий </w:t>
      </w:r>
      <w:bookmarkEnd w:id="13"/>
      <w:r w:rsidR="00BB3547" w:rsidRPr="00973A41">
        <w:rPr>
          <w:rFonts w:ascii="Times New Roman" w:hAnsi="Times New Roman"/>
          <w:sz w:val="24"/>
          <w:szCs w:val="24"/>
        </w:rPr>
        <w:t>не может</w:t>
      </w:r>
      <w:r w:rsidRPr="00973A41">
        <w:rPr>
          <w:rFonts w:ascii="Times New Roman" w:hAnsi="Times New Roman"/>
          <w:sz w:val="24"/>
          <w:szCs w:val="24"/>
        </w:rPr>
        <w:t xml:space="preserve"> превышать 10 (десяти) дней с </w:t>
      </w:r>
      <w:r w:rsidR="00BB3547" w:rsidRPr="00973A41">
        <w:rPr>
          <w:rFonts w:ascii="Times New Roman" w:hAnsi="Times New Roman"/>
          <w:sz w:val="24"/>
          <w:szCs w:val="24"/>
        </w:rPr>
        <w:t>момента их получения, если иные сроки</w:t>
      </w:r>
      <w:r w:rsidRPr="00973A41">
        <w:rPr>
          <w:rFonts w:ascii="Times New Roman" w:hAnsi="Times New Roman"/>
          <w:sz w:val="24"/>
          <w:szCs w:val="24"/>
        </w:rPr>
        <w:t xml:space="preserve"> </w:t>
      </w:r>
      <w:r w:rsidR="00BB3547" w:rsidRPr="00973A41">
        <w:rPr>
          <w:rFonts w:ascii="Times New Roman" w:hAnsi="Times New Roman"/>
          <w:sz w:val="24"/>
          <w:szCs w:val="24"/>
        </w:rPr>
        <w:t>рассмотрения не предусмотрены настоящим договором</w:t>
      </w:r>
      <w:r w:rsidRPr="00973A41">
        <w:rPr>
          <w:rFonts w:ascii="Times New Roman" w:hAnsi="Times New Roman"/>
          <w:sz w:val="24"/>
          <w:szCs w:val="24"/>
        </w:rPr>
        <w:t xml:space="preserve">. Переписка Сторон может осуществляться в виде письма или телеграммы, а в случаях направления письменного сообщения факсимильной связью, </w:t>
      </w:r>
      <w:r w:rsidR="00BB3547" w:rsidRPr="00973A41">
        <w:rPr>
          <w:rFonts w:ascii="Times New Roman" w:hAnsi="Times New Roman"/>
          <w:sz w:val="24"/>
          <w:szCs w:val="24"/>
        </w:rPr>
        <w:t>иного электронного</w:t>
      </w:r>
      <w:r w:rsidRPr="00973A41">
        <w:rPr>
          <w:rFonts w:ascii="Times New Roman" w:hAnsi="Times New Roman"/>
          <w:sz w:val="24"/>
          <w:szCs w:val="24"/>
        </w:rPr>
        <w:t xml:space="preserve"> сообщения, с последующим предоставлением оригинала документа.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4" w:name="sub_53804"/>
      <w:r w:rsidRPr="00973A41">
        <w:rPr>
          <w:rFonts w:ascii="Times New Roman" w:hAnsi="Times New Roman"/>
          <w:sz w:val="24"/>
          <w:szCs w:val="24"/>
        </w:rPr>
        <w:t xml:space="preserve">7.4. При неурегулировании </w:t>
      </w:r>
      <w:r w:rsidR="00BB3547" w:rsidRPr="00973A41">
        <w:rPr>
          <w:rFonts w:ascii="Times New Roman" w:hAnsi="Times New Roman"/>
          <w:sz w:val="24"/>
          <w:szCs w:val="24"/>
        </w:rPr>
        <w:t>Сторонами спора в досудебном порядке</w:t>
      </w:r>
      <w:r w:rsidRPr="00973A41">
        <w:rPr>
          <w:rFonts w:ascii="Times New Roman" w:hAnsi="Times New Roman"/>
          <w:sz w:val="24"/>
          <w:szCs w:val="24"/>
        </w:rPr>
        <w:t>,</w:t>
      </w:r>
      <w:bookmarkEnd w:id="14"/>
      <w:r w:rsidRPr="00973A41">
        <w:rPr>
          <w:rFonts w:ascii="Times New Roman" w:hAnsi="Times New Roman"/>
          <w:sz w:val="24"/>
          <w:szCs w:val="24"/>
        </w:rPr>
        <w:t xml:space="preserve"> с</w:t>
      </w:r>
      <w:r w:rsidR="003B68E1">
        <w:rPr>
          <w:rFonts w:ascii="Times New Roman" w:hAnsi="Times New Roman"/>
          <w:sz w:val="24"/>
          <w:szCs w:val="24"/>
        </w:rPr>
        <w:t>пор передается на разрешение в А</w:t>
      </w:r>
      <w:r w:rsidRPr="00973A41">
        <w:rPr>
          <w:rFonts w:ascii="Times New Roman" w:hAnsi="Times New Roman"/>
          <w:sz w:val="24"/>
          <w:szCs w:val="24"/>
        </w:rPr>
        <w:t>рбитражный суд</w:t>
      </w:r>
      <w:r w:rsidR="003B68E1">
        <w:rPr>
          <w:rFonts w:ascii="Times New Roman" w:hAnsi="Times New Roman"/>
          <w:sz w:val="24"/>
          <w:szCs w:val="24"/>
        </w:rPr>
        <w:t xml:space="preserve"> Республики Тыва</w:t>
      </w:r>
      <w:r w:rsidRPr="00973A41">
        <w:rPr>
          <w:rFonts w:ascii="Times New Roman" w:hAnsi="Times New Roman"/>
          <w:sz w:val="24"/>
          <w:szCs w:val="24"/>
        </w:rPr>
        <w:t>.</w:t>
      </w:r>
    </w:p>
    <w:p w:rsidR="00B30196" w:rsidRPr="00F4788D" w:rsidRDefault="00B30196" w:rsidP="00B30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788D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F4788D">
        <w:rPr>
          <w:rFonts w:ascii="Times New Roman" w:hAnsi="Times New Roman"/>
          <w:b/>
          <w:sz w:val="24"/>
          <w:szCs w:val="24"/>
        </w:rPr>
        <w:t>. Срок действия, изменение и расторжение договора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8.1. Настоящий договор вступает в силу с момента подписания и действует </w:t>
      </w:r>
      <w:r w:rsidR="00720E09">
        <w:rPr>
          <w:rFonts w:ascii="Times New Roman" w:hAnsi="Times New Roman"/>
          <w:sz w:val="24"/>
          <w:szCs w:val="24"/>
        </w:rPr>
        <w:t>28 феврал</w:t>
      </w:r>
      <w:r w:rsidR="001E56AD">
        <w:rPr>
          <w:rFonts w:ascii="Times New Roman" w:hAnsi="Times New Roman"/>
          <w:sz w:val="24"/>
          <w:szCs w:val="24"/>
        </w:rPr>
        <w:t>я</w:t>
      </w:r>
      <w:r w:rsidR="00D15C78">
        <w:rPr>
          <w:rFonts w:ascii="Times New Roman" w:hAnsi="Times New Roman"/>
          <w:sz w:val="24"/>
          <w:szCs w:val="24"/>
        </w:rPr>
        <w:t xml:space="preserve"> 20</w:t>
      </w:r>
      <w:r w:rsidR="00BB3547">
        <w:rPr>
          <w:rFonts w:ascii="Times New Roman" w:hAnsi="Times New Roman"/>
          <w:sz w:val="24"/>
          <w:szCs w:val="24"/>
        </w:rPr>
        <w:t>2</w:t>
      </w:r>
      <w:r w:rsidR="00720E09">
        <w:rPr>
          <w:rFonts w:ascii="Times New Roman" w:hAnsi="Times New Roman"/>
          <w:sz w:val="24"/>
          <w:szCs w:val="24"/>
        </w:rPr>
        <w:t>1</w:t>
      </w:r>
      <w:r w:rsidR="00FD7FCE">
        <w:rPr>
          <w:rFonts w:ascii="Times New Roman" w:hAnsi="Times New Roman"/>
          <w:sz w:val="24"/>
          <w:szCs w:val="24"/>
        </w:rPr>
        <w:t xml:space="preserve"> года.</w:t>
      </w:r>
      <w:r w:rsidRPr="00973A41">
        <w:rPr>
          <w:rFonts w:ascii="Times New Roman" w:hAnsi="Times New Roman"/>
          <w:sz w:val="24"/>
          <w:szCs w:val="24"/>
        </w:rPr>
        <w:t xml:space="preserve">  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8.2. </w:t>
      </w:r>
      <w:r w:rsidR="00BB3547" w:rsidRPr="00973A41">
        <w:rPr>
          <w:rFonts w:ascii="Times New Roman" w:hAnsi="Times New Roman"/>
          <w:sz w:val="24"/>
          <w:szCs w:val="24"/>
        </w:rPr>
        <w:t>Изменение положений настоящего договора</w:t>
      </w:r>
      <w:r w:rsidRPr="00973A41">
        <w:rPr>
          <w:rFonts w:ascii="Times New Roman" w:hAnsi="Times New Roman"/>
          <w:sz w:val="24"/>
          <w:szCs w:val="24"/>
        </w:rPr>
        <w:t xml:space="preserve"> </w:t>
      </w:r>
      <w:r w:rsidR="00BB3547" w:rsidRPr="00973A41">
        <w:rPr>
          <w:rFonts w:ascii="Times New Roman" w:hAnsi="Times New Roman"/>
          <w:sz w:val="24"/>
          <w:szCs w:val="24"/>
        </w:rPr>
        <w:t>допускается в случаях, предусмотренных законодательством</w:t>
      </w:r>
      <w:r w:rsidRPr="00973A41">
        <w:rPr>
          <w:rFonts w:ascii="Times New Roman" w:hAnsi="Times New Roman"/>
          <w:sz w:val="24"/>
          <w:szCs w:val="24"/>
        </w:rPr>
        <w:t xml:space="preserve">   Российской Федерации. </w:t>
      </w:r>
      <w:r w:rsidR="00BB3547" w:rsidRPr="00973A41">
        <w:rPr>
          <w:rFonts w:ascii="Times New Roman" w:hAnsi="Times New Roman"/>
          <w:sz w:val="24"/>
          <w:szCs w:val="24"/>
        </w:rPr>
        <w:t>Изменения оформляются в письменном виде путем подписания</w:t>
      </w:r>
      <w:r w:rsidRPr="00973A41">
        <w:rPr>
          <w:rFonts w:ascii="Times New Roman" w:hAnsi="Times New Roman"/>
          <w:sz w:val="24"/>
          <w:szCs w:val="24"/>
        </w:rPr>
        <w:t xml:space="preserve"> Сторонами дополнительных соглашений </w:t>
      </w:r>
      <w:r w:rsidR="00BB3547" w:rsidRPr="00973A41">
        <w:rPr>
          <w:rFonts w:ascii="Times New Roman" w:hAnsi="Times New Roman"/>
          <w:sz w:val="24"/>
          <w:szCs w:val="24"/>
        </w:rPr>
        <w:t>к договору</w:t>
      </w:r>
      <w:r w:rsidR="00BB3547">
        <w:rPr>
          <w:rFonts w:ascii="Times New Roman" w:hAnsi="Times New Roman"/>
          <w:sz w:val="24"/>
          <w:szCs w:val="24"/>
        </w:rPr>
        <w:t>.</w:t>
      </w:r>
      <w:r w:rsidRPr="00973A41">
        <w:rPr>
          <w:rFonts w:ascii="Times New Roman" w:hAnsi="Times New Roman"/>
          <w:sz w:val="24"/>
          <w:szCs w:val="24"/>
        </w:rPr>
        <w:t xml:space="preserve"> Все приложения и дополнительные </w:t>
      </w:r>
      <w:r w:rsidR="00BB3547" w:rsidRPr="00973A41">
        <w:rPr>
          <w:rFonts w:ascii="Times New Roman" w:hAnsi="Times New Roman"/>
          <w:sz w:val="24"/>
          <w:szCs w:val="24"/>
        </w:rPr>
        <w:t>соглашения являются неотъемлемой частью договора</w:t>
      </w:r>
      <w:r w:rsidRPr="00973A41">
        <w:rPr>
          <w:rFonts w:ascii="Times New Roman" w:hAnsi="Times New Roman"/>
          <w:sz w:val="24"/>
          <w:szCs w:val="24"/>
        </w:rPr>
        <w:t xml:space="preserve">. Дополнительное соглашение, после подписания Сторонами, вступает </w:t>
      </w:r>
      <w:r w:rsidR="00BB3547" w:rsidRPr="00973A41">
        <w:rPr>
          <w:rFonts w:ascii="Times New Roman" w:hAnsi="Times New Roman"/>
          <w:sz w:val="24"/>
          <w:szCs w:val="24"/>
        </w:rPr>
        <w:t>в силу с момента его</w:t>
      </w:r>
      <w:r w:rsidRPr="00973A41">
        <w:rPr>
          <w:rFonts w:ascii="Times New Roman" w:hAnsi="Times New Roman"/>
          <w:sz w:val="24"/>
          <w:szCs w:val="24"/>
        </w:rPr>
        <w:t xml:space="preserve"> регистрации Заказчиком.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8.3. Расторжение настоящего договора допускается по соглашению Сторон </w:t>
      </w:r>
      <w:r w:rsidR="00BB3547" w:rsidRPr="00973A41">
        <w:rPr>
          <w:rFonts w:ascii="Times New Roman" w:hAnsi="Times New Roman"/>
          <w:sz w:val="24"/>
          <w:szCs w:val="24"/>
        </w:rPr>
        <w:t>или решению суда по основаниям, предусмотренным</w:t>
      </w:r>
      <w:r w:rsidRPr="00973A41">
        <w:rPr>
          <w:rFonts w:ascii="Times New Roman" w:hAnsi="Times New Roman"/>
          <w:sz w:val="24"/>
          <w:szCs w:val="24"/>
        </w:rPr>
        <w:t xml:space="preserve"> гражданским законодательством.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8.4. </w:t>
      </w:r>
      <w:r w:rsidR="006F11BD">
        <w:rPr>
          <w:rFonts w:ascii="Times New Roman" w:hAnsi="Times New Roman"/>
          <w:sz w:val="24"/>
          <w:szCs w:val="24"/>
        </w:rPr>
        <w:t>Покупатель</w:t>
      </w:r>
      <w:r w:rsidRPr="00973A41">
        <w:rPr>
          <w:rFonts w:ascii="Times New Roman" w:hAnsi="Times New Roman"/>
          <w:sz w:val="24"/>
          <w:szCs w:val="24"/>
        </w:rPr>
        <w:t xml:space="preserve">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30196" w:rsidRPr="00973A41" w:rsidRDefault="006F11BD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8.5. Решение Покупателя</w:t>
      </w:r>
      <w:r w:rsidR="00B30196" w:rsidRPr="00973A41">
        <w:rPr>
          <w:rFonts w:ascii="Times New Roman" w:hAnsi="Times New Roman"/>
          <w:sz w:val="24"/>
          <w:szCs w:val="24"/>
        </w:rPr>
        <w:t xml:space="preserve"> об одностороннем отказе от исполнения договора вступает в силу, и договор считается расторгнутым через десять дней </w:t>
      </w:r>
      <w:r>
        <w:rPr>
          <w:rFonts w:ascii="Times New Roman" w:hAnsi="Times New Roman"/>
          <w:sz w:val="24"/>
          <w:szCs w:val="24"/>
        </w:rPr>
        <w:t>с даты надлежащего уведомления Покупателя</w:t>
      </w:r>
      <w:r w:rsidR="00B30196" w:rsidRPr="00973A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Продавца</w:t>
      </w:r>
      <w:r w:rsidR="00B30196" w:rsidRPr="00973A41">
        <w:rPr>
          <w:rFonts w:ascii="Times New Roman" w:hAnsi="Times New Roman"/>
          <w:sz w:val="24"/>
          <w:szCs w:val="24"/>
        </w:rPr>
        <w:t xml:space="preserve"> об одностороннем отказе от исполнения договора.</w:t>
      </w:r>
    </w:p>
    <w:p w:rsidR="00B30196" w:rsidRPr="00973A41" w:rsidRDefault="006F11BD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 Покупатель</w:t>
      </w:r>
      <w:r w:rsidR="00B30196" w:rsidRPr="00973A41">
        <w:rPr>
          <w:rFonts w:ascii="Times New Roman" w:hAnsi="Times New Roman"/>
          <w:sz w:val="24"/>
          <w:szCs w:val="24"/>
        </w:rPr>
        <w:t xml:space="preserve"> обязан принять решение об одностороннем отказе от исполнения договора, если в ходе исполнения договора установлено, что </w:t>
      </w:r>
      <w:r w:rsidR="00BB3547">
        <w:rPr>
          <w:rFonts w:ascii="Times New Roman" w:hAnsi="Times New Roman"/>
          <w:sz w:val="24"/>
          <w:szCs w:val="24"/>
        </w:rPr>
        <w:t>Продавец</w:t>
      </w:r>
      <w:r w:rsidR="00BB3547" w:rsidRPr="00973A41">
        <w:rPr>
          <w:rFonts w:ascii="Times New Roman" w:hAnsi="Times New Roman"/>
          <w:sz w:val="24"/>
          <w:szCs w:val="24"/>
        </w:rPr>
        <w:t xml:space="preserve"> не</w:t>
      </w:r>
      <w:r w:rsidR="00B30196" w:rsidRPr="00973A41">
        <w:rPr>
          <w:rFonts w:ascii="Times New Roman" w:hAnsi="Times New Roman"/>
          <w:sz w:val="24"/>
          <w:szCs w:val="24"/>
        </w:rPr>
        <w:t xml:space="preserve"> соответствует установленным документацией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</w:t>
      </w:r>
      <w:r>
        <w:rPr>
          <w:rFonts w:ascii="Times New Roman" w:hAnsi="Times New Roman"/>
          <w:sz w:val="24"/>
          <w:szCs w:val="24"/>
        </w:rPr>
        <w:t>Продавец</w:t>
      </w:r>
      <w:r w:rsidR="00B30196" w:rsidRPr="00973A41">
        <w:rPr>
          <w:rFonts w:ascii="Times New Roman" w:hAnsi="Times New Roman"/>
          <w:sz w:val="24"/>
          <w:szCs w:val="24"/>
        </w:rPr>
        <w:t>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8.7. </w:t>
      </w:r>
      <w:r w:rsidR="00852E67">
        <w:rPr>
          <w:rFonts w:ascii="Times New Roman" w:hAnsi="Times New Roman"/>
          <w:sz w:val="24"/>
          <w:szCs w:val="24"/>
        </w:rPr>
        <w:t>Продавец</w:t>
      </w:r>
      <w:r w:rsidRPr="00973A41">
        <w:rPr>
          <w:rFonts w:ascii="Times New Roman" w:hAnsi="Times New Roman"/>
          <w:sz w:val="24"/>
          <w:szCs w:val="24"/>
        </w:rPr>
        <w:t xml:space="preserve">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A41">
        <w:rPr>
          <w:rFonts w:ascii="Times New Roman" w:hAnsi="Times New Roman"/>
          <w:color w:val="000000"/>
          <w:sz w:val="24"/>
          <w:szCs w:val="24"/>
        </w:rPr>
        <w:t xml:space="preserve">8.8. Любые изменения и дополнения к настоящему </w:t>
      </w:r>
      <w:r w:rsidRPr="00973A41">
        <w:rPr>
          <w:rFonts w:ascii="Times New Roman" w:hAnsi="Times New Roman"/>
          <w:sz w:val="24"/>
          <w:szCs w:val="24"/>
        </w:rPr>
        <w:t>договор</w:t>
      </w:r>
      <w:r w:rsidRPr="00973A41">
        <w:rPr>
          <w:rFonts w:ascii="Times New Roman" w:hAnsi="Times New Roman"/>
          <w:color w:val="000000"/>
          <w:sz w:val="24"/>
          <w:szCs w:val="24"/>
        </w:rPr>
        <w:t xml:space="preserve">у имеют силу только в том случае, если </w:t>
      </w:r>
      <w:r w:rsidR="00BB3547" w:rsidRPr="00973A41">
        <w:rPr>
          <w:rFonts w:ascii="Times New Roman" w:hAnsi="Times New Roman"/>
          <w:color w:val="000000"/>
          <w:sz w:val="24"/>
          <w:szCs w:val="24"/>
        </w:rPr>
        <w:t>они оформлены</w:t>
      </w:r>
      <w:r w:rsidRPr="00973A41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="00BB3547" w:rsidRPr="00973A41">
        <w:rPr>
          <w:rFonts w:ascii="Times New Roman" w:hAnsi="Times New Roman"/>
          <w:color w:val="000000"/>
          <w:sz w:val="24"/>
          <w:szCs w:val="24"/>
        </w:rPr>
        <w:t>письменном виде</w:t>
      </w:r>
      <w:r w:rsidRPr="00973A41">
        <w:rPr>
          <w:rFonts w:ascii="Times New Roman" w:hAnsi="Times New Roman"/>
          <w:color w:val="000000"/>
          <w:sz w:val="24"/>
          <w:szCs w:val="24"/>
        </w:rPr>
        <w:t xml:space="preserve"> и подписаны обеими сторонами.</w:t>
      </w:r>
    </w:p>
    <w:p w:rsidR="00B30196" w:rsidRPr="00973A41" w:rsidRDefault="00B30196" w:rsidP="00B3019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A41">
        <w:rPr>
          <w:rFonts w:ascii="Times New Roman" w:hAnsi="Times New Roman"/>
          <w:color w:val="000000"/>
          <w:sz w:val="24"/>
          <w:szCs w:val="24"/>
        </w:rPr>
        <w:t xml:space="preserve">8.9. По вопросам, не урегулированным настоящим </w:t>
      </w:r>
      <w:r w:rsidRPr="00973A41">
        <w:rPr>
          <w:rFonts w:ascii="Times New Roman" w:hAnsi="Times New Roman"/>
          <w:sz w:val="24"/>
          <w:szCs w:val="24"/>
        </w:rPr>
        <w:t>договор</w:t>
      </w:r>
      <w:r w:rsidRPr="00973A41">
        <w:rPr>
          <w:rFonts w:ascii="Times New Roman" w:hAnsi="Times New Roman"/>
          <w:color w:val="000000"/>
          <w:sz w:val="24"/>
          <w:szCs w:val="24"/>
        </w:rPr>
        <w:t>ом, стороны руководствуются действующим законодательством.</w:t>
      </w:r>
    </w:p>
    <w:p w:rsidR="00B30196" w:rsidRPr="00F4788D" w:rsidRDefault="00B30196" w:rsidP="00B30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788D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F4788D">
        <w:rPr>
          <w:rFonts w:ascii="Times New Roman" w:hAnsi="Times New Roman"/>
          <w:b/>
          <w:sz w:val="24"/>
          <w:szCs w:val="24"/>
        </w:rPr>
        <w:t>. Прочие условия договора</w:t>
      </w:r>
    </w:p>
    <w:p w:rsidR="00B30196" w:rsidRPr="00973A41" w:rsidRDefault="00657275" w:rsidP="00B30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5" w:name="sub_530102"/>
      <w:r>
        <w:rPr>
          <w:rFonts w:ascii="Times New Roman" w:hAnsi="Times New Roman"/>
          <w:sz w:val="24"/>
          <w:szCs w:val="24"/>
        </w:rPr>
        <w:t>9.1</w:t>
      </w:r>
      <w:r w:rsidR="00BC2618">
        <w:rPr>
          <w:rFonts w:ascii="Times New Roman" w:hAnsi="Times New Roman"/>
          <w:sz w:val="24"/>
          <w:szCs w:val="24"/>
        </w:rPr>
        <w:t xml:space="preserve">. </w:t>
      </w:r>
      <w:bookmarkEnd w:id="15"/>
      <w:r w:rsidR="00BB3547" w:rsidRPr="00973A41">
        <w:rPr>
          <w:rFonts w:ascii="Times New Roman" w:hAnsi="Times New Roman"/>
          <w:sz w:val="24"/>
          <w:szCs w:val="24"/>
        </w:rPr>
        <w:t>Настоящий договор составлен в 2 (</w:t>
      </w:r>
      <w:r w:rsidR="00B30196" w:rsidRPr="00973A41">
        <w:rPr>
          <w:rFonts w:ascii="Times New Roman" w:hAnsi="Times New Roman"/>
          <w:sz w:val="24"/>
          <w:szCs w:val="24"/>
        </w:rPr>
        <w:t xml:space="preserve">двух) подлинных экземплярах, имеющих одинаковую юридическую силу, один из которых хранится у </w:t>
      </w:r>
      <w:r w:rsidR="00852E67">
        <w:rPr>
          <w:rFonts w:ascii="Times New Roman" w:hAnsi="Times New Roman"/>
          <w:sz w:val="24"/>
          <w:szCs w:val="24"/>
        </w:rPr>
        <w:t>Продавца</w:t>
      </w:r>
      <w:r w:rsidR="00B30196" w:rsidRPr="00973A41">
        <w:rPr>
          <w:rFonts w:ascii="Times New Roman" w:hAnsi="Times New Roman"/>
          <w:sz w:val="24"/>
          <w:szCs w:val="24"/>
        </w:rPr>
        <w:t xml:space="preserve">, второй - у </w:t>
      </w:r>
      <w:r w:rsidR="00852E67">
        <w:rPr>
          <w:rFonts w:ascii="Times New Roman" w:hAnsi="Times New Roman"/>
          <w:sz w:val="24"/>
          <w:szCs w:val="24"/>
        </w:rPr>
        <w:t>Покупателя</w:t>
      </w:r>
      <w:r w:rsidR="00B30196" w:rsidRPr="00973A41">
        <w:rPr>
          <w:rFonts w:ascii="Times New Roman" w:hAnsi="Times New Roman"/>
          <w:sz w:val="24"/>
          <w:szCs w:val="24"/>
        </w:rPr>
        <w:t>.</w:t>
      </w:r>
    </w:p>
    <w:p w:rsidR="00B30196" w:rsidRDefault="00B30196" w:rsidP="00B30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0196" w:rsidRDefault="00B30196" w:rsidP="00B30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788D">
        <w:rPr>
          <w:rFonts w:ascii="Times New Roman" w:hAnsi="Times New Roman"/>
          <w:b/>
          <w:sz w:val="24"/>
          <w:szCs w:val="24"/>
        </w:rPr>
        <w:t>X. Юридические адреса, банковские реквизиты и подписи Сторон:</w:t>
      </w:r>
    </w:p>
    <w:p w:rsidR="00FA1C53" w:rsidRDefault="00FA1C53" w:rsidP="00B30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01" w:type="dxa"/>
        <w:jc w:val="center"/>
        <w:tblLayout w:type="fixed"/>
        <w:tblLook w:val="0000" w:firstRow="0" w:lastRow="0" w:firstColumn="0" w:lastColumn="0" w:noHBand="0" w:noVBand="0"/>
      </w:tblPr>
      <w:tblGrid>
        <w:gridCol w:w="5010"/>
        <w:gridCol w:w="5291"/>
      </w:tblGrid>
      <w:tr w:rsidR="00FA1C53" w:rsidRPr="00E346F0" w:rsidTr="00D7650B">
        <w:trPr>
          <w:trHeight w:val="951"/>
          <w:jc w:val="center"/>
        </w:trPr>
        <w:tc>
          <w:tcPr>
            <w:tcW w:w="5010" w:type="dxa"/>
          </w:tcPr>
          <w:p w:rsidR="00FA1C53" w:rsidRPr="00E346F0" w:rsidRDefault="00FA1C53" w:rsidP="00D7650B">
            <w:pPr>
              <w:suppressAutoHyphens/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ar-SA"/>
              </w:rPr>
            </w:pPr>
            <w:r w:rsidRPr="00E346F0">
              <w:rPr>
                <w:rFonts w:ascii="Times New Roman" w:eastAsia="MS Mincho" w:hAnsi="Times New Roman"/>
                <w:b/>
                <w:sz w:val="24"/>
                <w:szCs w:val="24"/>
                <w:lang w:eastAsia="ar-SA"/>
              </w:rPr>
              <w:t>Заказчик:</w:t>
            </w:r>
          </w:p>
          <w:p w:rsidR="00FA1C53" w:rsidRPr="00E346F0" w:rsidRDefault="00FA1C53" w:rsidP="00D7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46F0">
              <w:rPr>
                <w:rFonts w:ascii="Times New Roman" w:hAnsi="Times New Roman"/>
                <w:b/>
                <w:sz w:val="24"/>
                <w:szCs w:val="24"/>
              </w:rPr>
              <w:t>МБОУ СОШ с. Ак-Тал</w:t>
            </w:r>
          </w:p>
          <w:p w:rsidR="00FA1C53" w:rsidRPr="00E346F0" w:rsidRDefault="00FA1C53" w:rsidP="00D76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6F0">
              <w:rPr>
                <w:rFonts w:ascii="Times New Roman" w:hAnsi="Times New Roman"/>
                <w:sz w:val="24"/>
                <w:szCs w:val="24"/>
              </w:rPr>
              <w:t xml:space="preserve">Юридический адрес: 668335, </w:t>
            </w:r>
          </w:p>
          <w:p w:rsidR="00FA1C53" w:rsidRPr="00E346F0" w:rsidRDefault="00FA1C53" w:rsidP="00D76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6F0">
              <w:rPr>
                <w:rFonts w:ascii="Times New Roman" w:hAnsi="Times New Roman"/>
                <w:sz w:val="24"/>
                <w:szCs w:val="24"/>
              </w:rPr>
              <w:t xml:space="preserve">Республика Тыва, Чеди-Хольский р-н, </w:t>
            </w:r>
          </w:p>
          <w:p w:rsidR="00FA1C53" w:rsidRPr="00E346F0" w:rsidRDefault="00FA1C53" w:rsidP="00D76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6F0">
              <w:rPr>
                <w:rFonts w:ascii="Times New Roman" w:hAnsi="Times New Roman"/>
                <w:sz w:val="24"/>
                <w:szCs w:val="24"/>
              </w:rPr>
              <w:t>с. Ак-Тал, ул. Малчын, дом 40,</w:t>
            </w:r>
          </w:p>
          <w:p w:rsidR="00FA1C53" w:rsidRPr="00E346F0" w:rsidRDefault="00FA1C53" w:rsidP="00D76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46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E346F0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uo_chedikhol@mail.ru</w:t>
              </w:r>
            </w:hyperlink>
          </w:p>
          <w:p w:rsidR="00FA1C53" w:rsidRPr="00E346F0" w:rsidRDefault="00FA1C53" w:rsidP="00D76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6F0">
              <w:rPr>
                <w:rFonts w:ascii="Times New Roman" w:hAnsi="Times New Roman"/>
                <w:sz w:val="24"/>
                <w:szCs w:val="24"/>
              </w:rPr>
              <w:t>ИНН 1713002154</w:t>
            </w:r>
            <w:bookmarkStart w:id="16" w:name="_GoBack"/>
            <w:bookmarkEnd w:id="16"/>
          </w:p>
          <w:p w:rsidR="00FA1C53" w:rsidRPr="00E346F0" w:rsidRDefault="00FA1C53" w:rsidP="00D76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6F0">
              <w:rPr>
                <w:rFonts w:ascii="Times New Roman" w:hAnsi="Times New Roman"/>
                <w:sz w:val="24"/>
                <w:szCs w:val="24"/>
              </w:rPr>
              <w:t>КПП 171301001</w:t>
            </w:r>
          </w:p>
          <w:p w:rsidR="00A504C1" w:rsidRDefault="00A504C1" w:rsidP="00A504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Отделение – НБ Республика Тыва Банка России// УФК по Республике Тыва, г. Кызыл</w:t>
            </w:r>
          </w:p>
          <w:p w:rsidR="00A504C1" w:rsidRDefault="00A504C1" w:rsidP="00A504C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019304100</w:t>
            </w:r>
          </w:p>
          <w:p w:rsidR="00A504C1" w:rsidRPr="005E7B1C" w:rsidRDefault="00A504C1" w:rsidP="00A50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B1C">
              <w:rPr>
                <w:rFonts w:ascii="Times New Roman" w:hAnsi="Times New Roman"/>
                <w:sz w:val="24"/>
                <w:szCs w:val="24"/>
              </w:rPr>
              <w:t>Расчетный счет: 03234643936570001200</w:t>
            </w:r>
          </w:p>
          <w:p w:rsidR="00A504C1" w:rsidRPr="005E7B1C" w:rsidRDefault="00A504C1" w:rsidP="00A50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B1C">
              <w:rPr>
                <w:rFonts w:ascii="Times New Roman" w:hAnsi="Times New Roman"/>
                <w:sz w:val="24"/>
                <w:szCs w:val="24"/>
              </w:rPr>
              <w:t>Лицевой счет: 21126Ц54400</w:t>
            </w:r>
          </w:p>
          <w:p w:rsidR="00FA1C53" w:rsidRDefault="00FA1C53" w:rsidP="00D7650B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</w:p>
          <w:p w:rsidR="00FA1C53" w:rsidRPr="00E346F0" w:rsidRDefault="00FA1C53" w:rsidP="00D7650B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</w:p>
          <w:p w:rsidR="00FA1C53" w:rsidRPr="00E346F0" w:rsidRDefault="00FA1C53" w:rsidP="00D7650B">
            <w:pPr>
              <w:suppressAutoHyphens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 w:rsidRPr="00E346F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Директор ___________ Сотпа У.Д.</w:t>
            </w:r>
          </w:p>
          <w:p w:rsidR="00FA1C53" w:rsidRPr="00E346F0" w:rsidRDefault="00FA1C53" w:rsidP="00D7650B">
            <w:pPr>
              <w:suppressAutoHyphens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</w:p>
          <w:p w:rsidR="00FA1C53" w:rsidRPr="00E346F0" w:rsidRDefault="00FA1C53" w:rsidP="00D7650B">
            <w:pPr>
              <w:suppressAutoHyphens/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eastAsia="ar-SA"/>
              </w:rPr>
            </w:pPr>
            <w:r w:rsidRPr="00E346F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МП</w:t>
            </w:r>
          </w:p>
        </w:tc>
        <w:tc>
          <w:tcPr>
            <w:tcW w:w="5291" w:type="dxa"/>
          </w:tcPr>
          <w:p w:rsidR="00FA1C53" w:rsidRPr="005C0577" w:rsidRDefault="00FA1C53" w:rsidP="00D76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577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  <w:r w:rsidRPr="005C0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1C53" w:rsidRPr="006A19AA" w:rsidRDefault="00FA1C53" w:rsidP="00D7650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19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гр. </w:t>
            </w:r>
            <w:r w:rsidR="00955A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Ондар Начын Николаевич</w:t>
            </w:r>
            <w:r w:rsidRPr="006A19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FA1C53" w:rsidRDefault="00FA1C53" w:rsidP="00FA1C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Адрес:</w:t>
            </w:r>
          </w:p>
          <w:p w:rsidR="00FA1C53" w:rsidRPr="00E346F0" w:rsidRDefault="00FA1C53" w:rsidP="00FA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6F0">
              <w:rPr>
                <w:rFonts w:ascii="Times New Roman" w:hAnsi="Times New Roman"/>
                <w:sz w:val="24"/>
                <w:szCs w:val="24"/>
              </w:rPr>
              <w:t xml:space="preserve">Республика Тыва, Чеди-Хольский р-н, </w:t>
            </w:r>
          </w:p>
          <w:p w:rsidR="00FA1C53" w:rsidRPr="00E346F0" w:rsidRDefault="00FA1C53" w:rsidP="00FA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6F0">
              <w:rPr>
                <w:rFonts w:ascii="Times New Roman" w:hAnsi="Times New Roman"/>
                <w:sz w:val="24"/>
                <w:szCs w:val="24"/>
              </w:rPr>
              <w:t xml:space="preserve">с. Ак-Тал, ул. </w:t>
            </w:r>
            <w:r>
              <w:rPr>
                <w:rFonts w:ascii="Times New Roman" w:hAnsi="Times New Roman"/>
                <w:sz w:val="24"/>
                <w:szCs w:val="24"/>
              </w:rPr>
              <w:t>Бегзи-Хуурак</w:t>
            </w:r>
            <w:r w:rsidRPr="00E346F0">
              <w:rPr>
                <w:rFonts w:ascii="Times New Roman" w:hAnsi="Times New Roman"/>
                <w:sz w:val="24"/>
                <w:szCs w:val="24"/>
              </w:rPr>
              <w:t xml:space="preserve">, дом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346F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2</w:t>
            </w:r>
          </w:p>
          <w:p w:rsidR="00FA1C53" w:rsidRDefault="00FA1C53" w:rsidP="00D7650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паспорт 93 </w:t>
            </w:r>
            <w:r w:rsidR="00955A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06 295775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выдан от </w:t>
            </w:r>
            <w:r w:rsidR="00955A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14.12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</w:t>
            </w:r>
            <w:r w:rsidR="00955A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FA1C53" w:rsidRDefault="00FA1C53" w:rsidP="00D7650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955A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ВД Чеди-Хольского района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Республик</w:t>
            </w:r>
            <w:r w:rsidR="00955A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Тыва </w:t>
            </w:r>
          </w:p>
          <w:p w:rsidR="000932A0" w:rsidRPr="005E7B1C" w:rsidRDefault="00FA1C53" w:rsidP="004B3E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171300472</w:t>
            </w:r>
            <w:r w:rsidR="00955A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885</w:t>
            </w:r>
          </w:p>
          <w:p w:rsidR="004B3EEF" w:rsidRDefault="004B3EEF" w:rsidP="004B3E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Дополнительный офис 5717 Тувинский РФ </w:t>
            </w:r>
          </w:p>
          <w:p w:rsidR="004B3EEF" w:rsidRPr="005E7B1C" w:rsidRDefault="004B3EEF" w:rsidP="004B3E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«Россельхозбанк» с. Хову-Аксы</w:t>
            </w:r>
          </w:p>
          <w:p w:rsidR="000932A0" w:rsidRDefault="000932A0" w:rsidP="00D765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7B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Р/сч: 408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17810257170005756</w:t>
            </w:r>
          </w:p>
          <w:p w:rsidR="00FA1C53" w:rsidRDefault="004B3EEF" w:rsidP="00D765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БИК 049304738</w:t>
            </w:r>
          </w:p>
          <w:p w:rsidR="00FA1C53" w:rsidRDefault="00FA1C53" w:rsidP="00D765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932A0" w:rsidRDefault="000932A0" w:rsidP="00D765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B3EEF" w:rsidRDefault="004B3EEF" w:rsidP="00D765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A1C53" w:rsidRPr="002C1110" w:rsidRDefault="00FA1C53" w:rsidP="00D765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C11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Поставщик _________ </w:t>
            </w:r>
            <w:r w:rsidR="004B3E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Ондар Н.Н</w:t>
            </w:r>
            <w:r w:rsidRPr="002C11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FA1C53" w:rsidRPr="002C1110" w:rsidRDefault="00FA1C53" w:rsidP="00D765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A1C53" w:rsidRPr="00E346F0" w:rsidRDefault="00FA1C53" w:rsidP="00D765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A1C53" w:rsidRDefault="00FA1C53" w:rsidP="00B30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C53" w:rsidRDefault="00FA1C53" w:rsidP="00B30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C53" w:rsidRPr="00F4788D" w:rsidRDefault="00FA1C53" w:rsidP="00B30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1679" w:rsidRDefault="00701679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2225D" w:rsidRDefault="0052225D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0E09" w:rsidRDefault="00720E09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0E09" w:rsidRDefault="00720E09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0E09" w:rsidRDefault="00720E09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0E09" w:rsidRDefault="00720E09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0E09" w:rsidRDefault="00720E09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A1C53" w:rsidRDefault="00FA1C53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7173" w:rsidRDefault="00F87173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7173" w:rsidRDefault="00F87173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7173" w:rsidRDefault="00F87173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A1C53" w:rsidRDefault="00FA1C53" w:rsidP="00B301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6168" w:rsidRDefault="00B30196" w:rsidP="009C11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E46168">
        <w:rPr>
          <w:rFonts w:ascii="Times New Roman" w:hAnsi="Times New Roman"/>
          <w:sz w:val="24"/>
          <w:szCs w:val="24"/>
        </w:rPr>
        <w:t xml:space="preserve"> № 1</w:t>
      </w:r>
    </w:p>
    <w:p w:rsidR="00B30196" w:rsidRDefault="00B30196" w:rsidP="00E461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3A41">
        <w:rPr>
          <w:rFonts w:ascii="Times New Roman" w:hAnsi="Times New Roman"/>
          <w:sz w:val="24"/>
          <w:szCs w:val="24"/>
        </w:rPr>
        <w:t xml:space="preserve"> к </w:t>
      </w:r>
      <w:r w:rsidRPr="00973A41">
        <w:rPr>
          <w:rFonts w:ascii="Times New Roman" w:hAnsi="Times New Roman"/>
          <w:color w:val="000000"/>
          <w:sz w:val="24"/>
          <w:szCs w:val="24"/>
        </w:rPr>
        <w:t>договору</w:t>
      </w:r>
      <w:r w:rsidR="00E461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4EE2">
        <w:rPr>
          <w:rFonts w:ascii="Times New Roman" w:hAnsi="Times New Roman"/>
          <w:sz w:val="24"/>
          <w:szCs w:val="24"/>
        </w:rPr>
        <w:t xml:space="preserve">от </w:t>
      </w:r>
      <w:r w:rsidR="009C11FA">
        <w:rPr>
          <w:rFonts w:ascii="Times New Roman" w:hAnsi="Times New Roman"/>
          <w:sz w:val="24"/>
          <w:szCs w:val="24"/>
        </w:rPr>
        <w:t>«</w:t>
      </w:r>
      <w:r w:rsidR="000466DE">
        <w:rPr>
          <w:rFonts w:ascii="Times New Roman" w:hAnsi="Times New Roman"/>
          <w:sz w:val="24"/>
          <w:szCs w:val="24"/>
        </w:rPr>
        <w:t>2</w:t>
      </w:r>
      <w:r w:rsidR="00720E09">
        <w:rPr>
          <w:rFonts w:ascii="Times New Roman" w:hAnsi="Times New Roman"/>
          <w:sz w:val="24"/>
          <w:szCs w:val="24"/>
        </w:rPr>
        <w:t>9</w:t>
      </w:r>
      <w:r w:rsidR="009C11FA">
        <w:rPr>
          <w:rFonts w:ascii="Times New Roman" w:hAnsi="Times New Roman"/>
          <w:sz w:val="24"/>
          <w:szCs w:val="24"/>
        </w:rPr>
        <w:t>»</w:t>
      </w:r>
      <w:r w:rsidR="009C11FA" w:rsidRPr="00B77119">
        <w:rPr>
          <w:rFonts w:ascii="Times New Roman" w:hAnsi="Times New Roman"/>
          <w:sz w:val="24"/>
          <w:szCs w:val="24"/>
        </w:rPr>
        <w:t xml:space="preserve"> </w:t>
      </w:r>
      <w:r w:rsidR="00720E09">
        <w:rPr>
          <w:rFonts w:ascii="Times New Roman" w:hAnsi="Times New Roman"/>
          <w:sz w:val="24"/>
          <w:szCs w:val="24"/>
        </w:rPr>
        <w:t>янва</w:t>
      </w:r>
      <w:r w:rsidR="000466DE">
        <w:rPr>
          <w:rFonts w:ascii="Times New Roman" w:hAnsi="Times New Roman"/>
          <w:sz w:val="24"/>
          <w:szCs w:val="24"/>
        </w:rPr>
        <w:t>ря</w:t>
      </w:r>
      <w:r w:rsidR="009C11FA" w:rsidRPr="00B77119">
        <w:rPr>
          <w:rFonts w:ascii="Times New Roman" w:hAnsi="Times New Roman"/>
          <w:sz w:val="24"/>
          <w:szCs w:val="24"/>
        </w:rPr>
        <w:t xml:space="preserve"> 20</w:t>
      </w:r>
      <w:r w:rsidR="009C11FA">
        <w:rPr>
          <w:rFonts w:ascii="Times New Roman" w:hAnsi="Times New Roman"/>
          <w:sz w:val="24"/>
          <w:szCs w:val="24"/>
        </w:rPr>
        <w:t>2</w:t>
      </w:r>
      <w:r w:rsidR="00720E09">
        <w:rPr>
          <w:rFonts w:ascii="Times New Roman" w:hAnsi="Times New Roman"/>
          <w:sz w:val="24"/>
          <w:szCs w:val="24"/>
        </w:rPr>
        <w:t>1</w:t>
      </w:r>
      <w:r w:rsidR="009C11FA" w:rsidRPr="00B77119">
        <w:rPr>
          <w:rFonts w:ascii="Times New Roman" w:hAnsi="Times New Roman"/>
          <w:sz w:val="24"/>
          <w:szCs w:val="24"/>
        </w:rPr>
        <w:t xml:space="preserve"> г.</w:t>
      </w:r>
      <w:r w:rsidRPr="00973A41">
        <w:rPr>
          <w:rFonts w:ascii="Times New Roman" w:hAnsi="Times New Roman"/>
          <w:sz w:val="24"/>
          <w:szCs w:val="24"/>
        </w:rPr>
        <w:t xml:space="preserve"> №</w:t>
      </w:r>
      <w:r w:rsidR="000466DE">
        <w:rPr>
          <w:rFonts w:ascii="Times New Roman" w:hAnsi="Times New Roman"/>
          <w:sz w:val="24"/>
          <w:szCs w:val="24"/>
        </w:rPr>
        <w:t xml:space="preserve"> </w:t>
      </w:r>
      <w:r w:rsidR="00720E09">
        <w:rPr>
          <w:rFonts w:ascii="Times New Roman" w:hAnsi="Times New Roman"/>
          <w:sz w:val="24"/>
          <w:szCs w:val="24"/>
        </w:rPr>
        <w:t>6</w:t>
      </w:r>
    </w:p>
    <w:p w:rsidR="000466DE" w:rsidRPr="000466DE" w:rsidRDefault="000466DE" w:rsidP="000466DE">
      <w:pPr>
        <w:pStyle w:val="ConsNonformat"/>
        <w:widowControl/>
        <w:ind w:right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466DE">
        <w:rPr>
          <w:rFonts w:ascii="Times New Roman" w:hAnsi="Times New Roman" w:cs="Times New Roman"/>
          <w:sz w:val="24"/>
          <w:szCs w:val="24"/>
        </w:rPr>
        <w:t xml:space="preserve">поставки </w:t>
      </w:r>
      <w:r w:rsidR="00E7705A">
        <w:rPr>
          <w:rFonts w:ascii="Times New Roman" w:hAnsi="Times New Roman" w:cs="Times New Roman"/>
          <w:sz w:val="24"/>
          <w:szCs w:val="24"/>
        </w:rPr>
        <w:t>говядины</w:t>
      </w:r>
      <w:r w:rsidRPr="000466DE">
        <w:rPr>
          <w:rFonts w:ascii="Times New Roman" w:hAnsi="Times New Roman" w:cs="Times New Roman"/>
          <w:sz w:val="24"/>
          <w:szCs w:val="24"/>
        </w:rPr>
        <w:t xml:space="preserve"> для организации горячего питания</w:t>
      </w:r>
    </w:p>
    <w:p w:rsidR="000466DE" w:rsidRPr="00973A41" w:rsidRDefault="000466DE" w:rsidP="00E461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30196" w:rsidRPr="00973A41" w:rsidRDefault="00B30196" w:rsidP="00B30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0196" w:rsidRDefault="00B30196" w:rsidP="00B30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3A41">
        <w:rPr>
          <w:rFonts w:ascii="Times New Roman" w:hAnsi="Times New Roman"/>
          <w:b/>
          <w:sz w:val="24"/>
          <w:szCs w:val="24"/>
        </w:rPr>
        <w:t xml:space="preserve">СПЕЦИФИКАЦИЯ </w:t>
      </w:r>
    </w:p>
    <w:tbl>
      <w:tblPr>
        <w:tblpPr w:leftFromText="180" w:rightFromText="180" w:vertAnchor="text" w:horzAnchor="margin" w:tblpXSpec="center" w:tblpY="286"/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65"/>
        <w:gridCol w:w="3226"/>
        <w:gridCol w:w="1542"/>
        <w:gridCol w:w="701"/>
        <w:gridCol w:w="841"/>
        <w:gridCol w:w="701"/>
        <w:gridCol w:w="981"/>
      </w:tblGrid>
      <w:tr w:rsidR="00720E09" w:rsidRPr="002C73D7" w:rsidTr="00380F75">
        <w:trPr>
          <w:trHeight w:val="1577"/>
        </w:trPr>
        <w:tc>
          <w:tcPr>
            <w:tcW w:w="534" w:type="dxa"/>
            <w:vAlign w:val="center"/>
          </w:tcPr>
          <w:p w:rsidR="00720E09" w:rsidRPr="002C73D7" w:rsidRDefault="00720E09" w:rsidP="00380F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73D7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720E09" w:rsidRPr="002C73D7" w:rsidRDefault="00720E09" w:rsidP="00380F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73D7"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65" w:type="dxa"/>
          </w:tcPr>
          <w:p w:rsidR="00720E09" w:rsidRPr="002C73D7" w:rsidRDefault="00720E09" w:rsidP="00380F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20E09" w:rsidRPr="002C73D7" w:rsidRDefault="00720E09" w:rsidP="00380F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20E09" w:rsidRPr="002C73D7" w:rsidRDefault="00720E09" w:rsidP="00380F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73D7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720E09" w:rsidRPr="002C73D7" w:rsidRDefault="00720E09" w:rsidP="00380F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73D7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Наименование, требования к качеству, техническим характеристикам товара, функциональным характеристикам (потребительским свойствам), упаковке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720E09" w:rsidRPr="002C73D7" w:rsidRDefault="00720E09" w:rsidP="00380F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73D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Срок хранения в морозильнике </w:t>
            </w:r>
          </w:p>
        </w:tc>
        <w:tc>
          <w:tcPr>
            <w:tcW w:w="701" w:type="dxa"/>
            <w:vAlign w:val="center"/>
          </w:tcPr>
          <w:p w:rsidR="00720E09" w:rsidRPr="002C73D7" w:rsidRDefault="00720E09" w:rsidP="00380F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73D7">
              <w:rPr>
                <w:rFonts w:ascii="Times New Roman" w:hAnsi="Times New Roman"/>
                <w:b/>
                <w:bCs/>
                <w:sz w:val="20"/>
                <w:szCs w:val="20"/>
              </w:rPr>
              <w:t>Ед.  изм.</w:t>
            </w:r>
          </w:p>
        </w:tc>
        <w:tc>
          <w:tcPr>
            <w:tcW w:w="841" w:type="dxa"/>
            <w:vAlign w:val="center"/>
          </w:tcPr>
          <w:p w:rsidR="00720E09" w:rsidRPr="002C73D7" w:rsidRDefault="00720E09" w:rsidP="00380F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73D7">
              <w:rPr>
                <w:rFonts w:ascii="Times New Roman" w:hAnsi="Times New Roman"/>
                <w:b/>
                <w:bCs/>
                <w:sz w:val="20"/>
                <w:szCs w:val="20"/>
              </w:rPr>
              <w:t>Объем</w:t>
            </w:r>
          </w:p>
        </w:tc>
        <w:tc>
          <w:tcPr>
            <w:tcW w:w="701" w:type="dxa"/>
            <w:vAlign w:val="center"/>
          </w:tcPr>
          <w:p w:rsidR="00720E09" w:rsidRPr="002C73D7" w:rsidRDefault="00720E09" w:rsidP="00380F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73D7">
              <w:rPr>
                <w:rFonts w:ascii="Times New Roman" w:hAnsi="Times New Roman"/>
                <w:b/>
                <w:bCs/>
                <w:sz w:val="20"/>
                <w:szCs w:val="20"/>
              </w:rPr>
              <w:t>Цена за ед. изм.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20E09" w:rsidRPr="002C73D7" w:rsidRDefault="00720E09" w:rsidP="00380F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73D7">
              <w:rPr>
                <w:rFonts w:ascii="Times New Roman" w:hAnsi="Times New Roman"/>
                <w:b/>
                <w:bCs/>
                <w:sz w:val="20"/>
                <w:szCs w:val="20"/>
              </w:rPr>
              <w:t>Сумма    (руб.)</w:t>
            </w:r>
          </w:p>
        </w:tc>
      </w:tr>
      <w:tr w:rsidR="00720E09" w:rsidRPr="002C73D7" w:rsidTr="00380F75">
        <w:trPr>
          <w:trHeight w:val="1200"/>
        </w:trPr>
        <w:tc>
          <w:tcPr>
            <w:tcW w:w="534" w:type="dxa"/>
            <w:vAlign w:val="center"/>
          </w:tcPr>
          <w:p w:rsidR="00720E09" w:rsidRPr="002C73D7" w:rsidRDefault="00720E09" w:rsidP="00380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3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vAlign w:val="center"/>
          </w:tcPr>
          <w:p w:rsidR="00720E09" w:rsidRPr="002C73D7" w:rsidRDefault="00720E09" w:rsidP="00380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73D7">
              <w:rPr>
                <w:rFonts w:ascii="Times New Roman" w:hAnsi="Times New Roman"/>
                <w:color w:val="000000"/>
                <w:sz w:val="20"/>
                <w:szCs w:val="20"/>
              </w:rPr>
              <w:t>Говядина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720E09" w:rsidRPr="002C73D7" w:rsidRDefault="00720E09" w:rsidP="00380F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73D7">
              <w:rPr>
                <w:rFonts w:ascii="Times New Roman" w:hAnsi="Times New Roman"/>
                <w:color w:val="000000"/>
                <w:sz w:val="20"/>
                <w:szCs w:val="20"/>
              </w:rPr>
              <w:t>ГОСТ 779-55 Говядина первой категории – от молодых животных: мышцы развиты удовлетворительно, остистые отростки спинных и поясничных позвонков слегка выступают, лопатки без впадин, бедра не подтянутые, подкожные жировые отложения видны отчетливо у основания хвоста и на верхней части внутренней стороны бедра. С внутренней стороны видны отчетливые прослойки жира на разрубе грудной части (челышка) и прослойки жира на разрубе между остистыми отростками первых 4-5спинных позвонков.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720E09" w:rsidRPr="002C73D7" w:rsidRDefault="00720E09" w:rsidP="00380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73D7">
              <w:rPr>
                <w:rFonts w:ascii="Times New Roman" w:hAnsi="Times New Roman"/>
                <w:color w:val="000000"/>
                <w:sz w:val="20"/>
                <w:szCs w:val="20"/>
              </w:rPr>
              <w:t>2 или 3 мес.</w:t>
            </w:r>
          </w:p>
        </w:tc>
        <w:tc>
          <w:tcPr>
            <w:tcW w:w="701" w:type="dxa"/>
            <w:vAlign w:val="center"/>
          </w:tcPr>
          <w:p w:rsidR="00720E09" w:rsidRPr="002C73D7" w:rsidRDefault="00720E09" w:rsidP="00380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73D7">
              <w:rPr>
                <w:rFonts w:ascii="Times New Roman" w:hAnsi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41" w:type="dxa"/>
            <w:vAlign w:val="center"/>
          </w:tcPr>
          <w:p w:rsidR="00720E09" w:rsidRPr="002C73D7" w:rsidRDefault="00720E09" w:rsidP="00720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1" w:type="dxa"/>
            <w:vAlign w:val="center"/>
          </w:tcPr>
          <w:p w:rsidR="00720E09" w:rsidRPr="002C73D7" w:rsidRDefault="00720E09" w:rsidP="00380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73D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2C73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720E09" w:rsidRPr="002C73D7" w:rsidRDefault="00720E09" w:rsidP="00720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39000,0</w:t>
            </w:r>
          </w:p>
        </w:tc>
      </w:tr>
      <w:tr w:rsidR="00720E09" w:rsidRPr="002C73D7" w:rsidTr="00380F75">
        <w:trPr>
          <w:trHeight w:val="278"/>
        </w:trPr>
        <w:tc>
          <w:tcPr>
            <w:tcW w:w="534" w:type="dxa"/>
            <w:vAlign w:val="center"/>
          </w:tcPr>
          <w:p w:rsidR="00720E09" w:rsidRPr="002C73D7" w:rsidRDefault="00720E09" w:rsidP="00380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720E09" w:rsidRPr="002C73D7" w:rsidRDefault="00720E09" w:rsidP="00380F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C73D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226" w:type="dxa"/>
            <w:shd w:val="clear" w:color="auto" w:fill="auto"/>
            <w:noWrap/>
            <w:vAlign w:val="bottom"/>
          </w:tcPr>
          <w:p w:rsidR="00720E09" w:rsidRPr="002C73D7" w:rsidRDefault="00720E09" w:rsidP="00380F7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720E09" w:rsidRPr="002C73D7" w:rsidRDefault="00720E09" w:rsidP="00380F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</w:tcPr>
          <w:p w:rsidR="00720E09" w:rsidRPr="002C73D7" w:rsidRDefault="00720E09" w:rsidP="00380F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720E09" w:rsidRPr="002C73D7" w:rsidRDefault="00720E09" w:rsidP="00380F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</w:tcPr>
          <w:p w:rsidR="00720E09" w:rsidRPr="002C73D7" w:rsidRDefault="00720E09" w:rsidP="00380F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720E09" w:rsidRPr="002C73D7" w:rsidRDefault="00720E09" w:rsidP="00720E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39000</w:t>
            </w:r>
            <w:r w:rsidRPr="002C73D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34279F" w:rsidRDefault="0034279F" w:rsidP="00FD7FCE"/>
    <w:sectPr w:rsidR="0034279F" w:rsidSect="00BA544B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FD3" w:rsidRDefault="00171FD3" w:rsidP="00BC2618">
      <w:pPr>
        <w:spacing w:after="0" w:line="240" w:lineRule="auto"/>
      </w:pPr>
      <w:r>
        <w:separator/>
      </w:r>
    </w:p>
  </w:endnote>
  <w:endnote w:type="continuationSeparator" w:id="0">
    <w:p w:rsidR="00171FD3" w:rsidRDefault="00171FD3" w:rsidP="00BC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FD3" w:rsidRDefault="00171FD3" w:rsidP="00BC2618">
      <w:pPr>
        <w:spacing w:after="0" w:line="240" w:lineRule="auto"/>
      </w:pPr>
      <w:r>
        <w:separator/>
      </w:r>
    </w:p>
  </w:footnote>
  <w:footnote w:type="continuationSeparator" w:id="0">
    <w:p w:rsidR="00171FD3" w:rsidRDefault="00171FD3" w:rsidP="00BC2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46B17"/>
    <w:multiLevelType w:val="multilevel"/>
    <w:tmpl w:val="1A1E53CE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10"/>
        </w:tabs>
        <w:ind w:left="2310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77"/>
        </w:tabs>
        <w:ind w:left="2877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44"/>
        </w:tabs>
        <w:ind w:left="3444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6"/>
        </w:tabs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3"/>
        </w:tabs>
        <w:ind w:left="462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50"/>
        </w:tabs>
        <w:ind w:left="55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17"/>
        </w:tabs>
        <w:ind w:left="61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4"/>
        </w:tabs>
        <w:ind w:left="70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46C"/>
    <w:rsid w:val="00034190"/>
    <w:rsid w:val="000419ED"/>
    <w:rsid w:val="000466DE"/>
    <w:rsid w:val="000640BD"/>
    <w:rsid w:val="000932A0"/>
    <w:rsid w:val="000E235C"/>
    <w:rsid w:val="0011546C"/>
    <w:rsid w:val="001641C5"/>
    <w:rsid w:val="00171FD3"/>
    <w:rsid w:val="001E56AD"/>
    <w:rsid w:val="001E64D6"/>
    <w:rsid w:val="002121DE"/>
    <w:rsid w:val="00274EE2"/>
    <w:rsid w:val="0030796E"/>
    <w:rsid w:val="0034279F"/>
    <w:rsid w:val="003529BC"/>
    <w:rsid w:val="003557E2"/>
    <w:rsid w:val="00366DD9"/>
    <w:rsid w:val="00373E4D"/>
    <w:rsid w:val="003B68E1"/>
    <w:rsid w:val="003D5BB5"/>
    <w:rsid w:val="003F795E"/>
    <w:rsid w:val="004164F0"/>
    <w:rsid w:val="0044791D"/>
    <w:rsid w:val="00481F56"/>
    <w:rsid w:val="004B3EEF"/>
    <w:rsid w:val="004D49BA"/>
    <w:rsid w:val="005143E8"/>
    <w:rsid w:val="0052225D"/>
    <w:rsid w:val="00546B3A"/>
    <w:rsid w:val="00567041"/>
    <w:rsid w:val="00581078"/>
    <w:rsid w:val="00595B7E"/>
    <w:rsid w:val="00623B7C"/>
    <w:rsid w:val="00630371"/>
    <w:rsid w:val="006313C2"/>
    <w:rsid w:val="00655571"/>
    <w:rsid w:val="00657275"/>
    <w:rsid w:val="006A19AA"/>
    <w:rsid w:val="006E6024"/>
    <w:rsid w:val="006F11BD"/>
    <w:rsid w:val="00701679"/>
    <w:rsid w:val="0070691A"/>
    <w:rsid w:val="00720E09"/>
    <w:rsid w:val="00792F07"/>
    <w:rsid w:val="00836652"/>
    <w:rsid w:val="008411CC"/>
    <w:rsid w:val="00846387"/>
    <w:rsid w:val="00852E67"/>
    <w:rsid w:val="00866B0D"/>
    <w:rsid w:val="00890C08"/>
    <w:rsid w:val="008F3054"/>
    <w:rsid w:val="008F38FF"/>
    <w:rsid w:val="00907B0D"/>
    <w:rsid w:val="00911113"/>
    <w:rsid w:val="00924C33"/>
    <w:rsid w:val="00955A6F"/>
    <w:rsid w:val="00973755"/>
    <w:rsid w:val="009B4B57"/>
    <w:rsid w:val="009C11FA"/>
    <w:rsid w:val="009C6A23"/>
    <w:rsid w:val="00A056FE"/>
    <w:rsid w:val="00A504C1"/>
    <w:rsid w:val="00AA4495"/>
    <w:rsid w:val="00AB63B3"/>
    <w:rsid w:val="00AD04D6"/>
    <w:rsid w:val="00B01284"/>
    <w:rsid w:val="00B263C6"/>
    <w:rsid w:val="00B30196"/>
    <w:rsid w:val="00B77119"/>
    <w:rsid w:val="00B77453"/>
    <w:rsid w:val="00BA544B"/>
    <w:rsid w:val="00BA7B0D"/>
    <w:rsid w:val="00BB3547"/>
    <w:rsid w:val="00BC2618"/>
    <w:rsid w:val="00BC5308"/>
    <w:rsid w:val="00C02452"/>
    <w:rsid w:val="00C05C57"/>
    <w:rsid w:val="00C069CB"/>
    <w:rsid w:val="00C2165B"/>
    <w:rsid w:val="00C462FD"/>
    <w:rsid w:val="00C479D6"/>
    <w:rsid w:val="00C8435E"/>
    <w:rsid w:val="00CB3372"/>
    <w:rsid w:val="00CC7A92"/>
    <w:rsid w:val="00CD2529"/>
    <w:rsid w:val="00D15C78"/>
    <w:rsid w:val="00D417A6"/>
    <w:rsid w:val="00D72C59"/>
    <w:rsid w:val="00D864BF"/>
    <w:rsid w:val="00D86F9C"/>
    <w:rsid w:val="00DC2993"/>
    <w:rsid w:val="00E12B7E"/>
    <w:rsid w:val="00E168D3"/>
    <w:rsid w:val="00E46168"/>
    <w:rsid w:val="00E46901"/>
    <w:rsid w:val="00E7705A"/>
    <w:rsid w:val="00F132B0"/>
    <w:rsid w:val="00F34395"/>
    <w:rsid w:val="00F4606B"/>
    <w:rsid w:val="00F4788D"/>
    <w:rsid w:val="00F553E7"/>
    <w:rsid w:val="00F837EE"/>
    <w:rsid w:val="00F85F53"/>
    <w:rsid w:val="00F87173"/>
    <w:rsid w:val="00FA1C53"/>
    <w:rsid w:val="00FB2C7F"/>
    <w:rsid w:val="00FC07B4"/>
    <w:rsid w:val="00FC61C3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DBE69-BD3E-4EC9-8652-1CE8A6DF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1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0196"/>
    <w:pPr>
      <w:suppressAutoHyphens/>
      <w:spacing w:after="120" w:line="240" w:lineRule="auto"/>
    </w:pPr>
    <w:rPr>
      <w:rFonts w:ascii="Courier New" w:eastAsia="Times New Roman" w:hAnsi="Courier New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B30196"/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ConsNonformat">
    <w:name w:val="ConsNonformat"/>
    <w:rsid w:val="00B301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3019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C2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261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C2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2618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55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53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o_chedikh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Чойгана</dc:creator>
  <cp:keywords/>
  <dc:description/>
  <cp:lastModifiedBy>Экономист</cp:lastModifiedBy>
  <cp:revision>61</cp:revision>
  <cp:lastPrinted>2019-01-30T09:42:00Z</cp:lastPrinted>
  <dcterms:created xsi:type="dcterms:W3CDTF">2015-09-01T01:29:00Z</dcterms:created>
  <dcterms:modified xsi:type="dcterms:W3CDTF">2021-02-08T08:27:00Z</dcterms:modified>
</cp:coreProperties>
</file>